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F3A" w:rsidRDefault="00B64F3A" w:rsidP="001F1D61">
      <w:pPr>
        <w:spacing w:after="0" w:line="36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w:t>
      </w:r>
    </w:p>
    <w:p w:rsidR="00B64F3A" w:rsidRDefault="00B64F3A" w:rsidP="001F1D61">
      <w:pPr>
        <w:spacing w:after="0" w:line="36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Министрлер Кабинетинин</w:t>
      </w:r>
    </w:p>
    <w:p w:rsidR="00B64F3A" w:rsidRDefault="00AC412A" w:rsidP="001F1D61">
      <w:pPr>
        <w:spacing w:after="0" w:line="36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т</w:t>
      </w:r>
      <w:r w:rsidR="00B64F3A">
        <w:rPr>
          <w:rFonts w:ascii="Times New Roman" w:hAnsi="Times New Roman" w:cs="Times New Roman"/>
          <w:sz w:val="28"/>
          <w:szCs w:val="28"/>
          <w:lang w:val="ky-KG"/>
        </w:rPr>
        <w:t>октом долбооруна</w:t>
      </w:r>
    </w:p>
    <w:p w:rsidR="00B64F3A" w:rsidRDefault="00B64F3A" w:rsidP="001F1D61">
      <w:pPr>
        <w:spacing w:after="0" w:line="360" w:lineRule="auto"/>
        <w:jc w:val="right"/>
        <w:rPr>
          <w:rFonts w:ascii="Times New Roman" w:hAnsi="Times New Roman" w:cs="Times New Roman"/>
          <w:sz w:val="28"/>
          <w:szCs w:val="28"/>
          <w:lang w:val="ky-KG"/>
        </w:rPr>
      </w:pPr>
      <w:bookmarkStart w:id="0" w:name="_GoBack"/>
      <w:bookmarkEnd w:id="0"/>
      <w:r>
        <w:rPr>
          <w:rFonts w:ascii="Times New Roman" w:hAnsi="Times New Roman" w:cs="Times New Roman"/>
          <w:sz w:val="28"/>
          <w:szCs w:val="28"/>
          <w:lang w:val="ky-KG"/>
        </w:rPr>
        <w:t>тиркеме</w:t>
      </w:r>
    </w:p>
    <w:p w:rsidR="00B64F3A" w:rsidRDefault="00B64F3A" w:rsidP="001F1D61">
      <w:pPr>
        <w:spacing w:after="0" w:line="360" w:lineRule="auto"/>
        <w:jc w:val="right"/>
        <w:rPr>
          <w:rFonts w:ascii="Times New Roman" w:hAnsi="Times New Roman" w:cs="Times New Roman"/>
          <w:sz w:val="28"/>
          <w:szCs w:val="28"/>
          <w:lang w:val="ky-KG"/>
        </w:rPr>
      </w:pPr>
    </w:p>
    <w:p w:rsidR="00B64F3A" w:rsidRPr="00AC412A" w:rsidRDefault="00097E2E" w:rsidP="001F1D61">
      <w:pPr>
        <w:spacing w:after="0" w:line="360" w:lineRule="auto"/>
        <w:jc w:val="center"/>
        <w:rPr>
          <w:rFonts w:ascii="Times New Roman" w:hAnsi="Times New Roman" w:cs="Times New Roman"/>
          <w:b/>
          <w:sz w:val="28"/>
          <w:szCs w:val="28"/>
          <w:lang w:val="ky-KG"/>
        </w:rPr>
      </w:pPr>
      <w:r w:rsidRPr="00AC412A">
        <w:rPr>
          <w:rFonts w:ascii="Times New Roman" w:hAnsi="Times New Roman" w:cs="Times New Roman"/>
          <w:b/>
          <w:sz w:val="28"/>
          <w:szCs w:val="28"/>
          <w:lang w:val="ky-KG"/>
        </w:rPr>
        <w:t>Көп батирлүү турак үйлөрдү үлүштүк куруу жөнүндө</w:t>
      </w:r>
    </w:p>
    <w:p w:rsidR="00097E2E" w:rsidRPr="00AC412A" w:rsidRDefault="00097E2E" w:rsidP="001F1D61">
      <w:pPr>
        <w:spacing w:after="0" w:line="360" w:lineRule="auto"/>
        <w:jc w:val="center"/>
        <w:rPr>
          <w:rFonts w:ascii="Times New Roman" w:hAnsi="Times New Roman" w:cs="Times New Roman"/>
          <w:b/>
          <w:sz w:val="28"/>
          <w:szCs w:val="28"/>
          <w:lang w:val="ky-KG"/>
        </w:rPr>
      </w:pPr>
      <w:r w:rsidRPr="00AC412A">
        <w:rPr>
          <w:rFonts w:ascii="Times New Roman" w:hAnsi="Times New Roman" w:cs="Times New Roman"/>
          <w:b/>
          <w:sz w:val="28"/>
          <w:szCs w:val="28"/>
          <w:lang w:val="ky-KG"/>
        </w:rPr>
        <w:t>Жобо</w:t>
      </w:r>
    </w:p>
    <w:p w:rsidR="00097E2E" w:rsidRDefault="00097E2E" w:rsidP="001F1D61">
      <w:pPr>
        <w:spacing w:after="0" w:line="360" w:lineRule="auto"/>
        <w:jc w:val="center"/>
        <w:rPr>
          <w:rFonts w:ascii="Times New Roman" w:hAnsi="Times New Roman" w:cs="Times New Roman"/>
          <w:sz w:val="28"/>
          <w:szCs w:val="28"/>
          <w:lang w:val="ky-KG"/>
        </w:rPr>
      </w:pPr>
    </w:p>
    <w:p w:rsidR="00097E2E" w:rsidRPr="00AC412A" w:rsidRDefault="00097E2E" w:rsidP="001F1D61">
      <w:pPr>
        <w:spacing w:after="0" w:line="360" w:lineRule="auto"/>
        <w:jc w:val="center"/>
        <w:rPr>
          <w:rFonts w:ascii="Times New Roman" w:hAnsi="Times New Roman" w:cs="Times New Roman"/>
          <w:b/>
          <w:sz w:val="28"/>
          <w:szCs w:val="28"/>
          <w:lang w:val="ky-KG"/>
        </w:rPr>
      </w:pPr>
      <w:r w:rsidRPr="00AC412A">
        <w:rPr>
          <w:rFonts w:ascii="Times New Roman" w:hAnsi="Times New Roman" w:cs="Times New Roman"/>
          <w:b/>
          <w:sz w:val="28"/>
          <w:szCs w:val="28"/>
          <w:lang w:val="ky-KG"/>
        </w:rPr>
        <w:t>Глава 1. Жалпы жоболор</w:t>
      </w:r>
    </w:p>
    <w:p w:rsidR="00097E2E" w:rsidRDefault="00097E2E"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1.Ушул жобо көп батирлүү турак үйлөрдү үлүштүк куруу жана бул максаттар үчүн топтолуучу жеке жана юридикалык жактардын каражаттарын пайдалануу тартибин белгилейт.</w:t>
      </w:r>
    </w:p>
    <w:p w:rsidR="00097E2E" w:rsidRDefault="00097E2E"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2. Ушул жобонун максаттары үчүн төмөнкү негизги түшүнүктөр колдонулат:</w:t>
      </w:r>
    </w:p>
    <w:p w:rsidR="00097E2E" w:rsidRDefault="00097E2E"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ыйгарым укуктуу мамлекеттик орган – Кыргыз Республикасынын Министрлер Кабинетине караштуу Архитектура, курулуш жана турак жай – коммуналдык чарба мамлекеттик агенттиги жана анын аймактык бөлүнүштөрү;</w:t>
      </w:r>
    </w:p>
    <w:p w:rsidR="00097E2E" w:rsidRDefault="0067544E"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үлүш ээси</w:t>
      </w:r>
      <w:r w:rsidR="00097E2E">
        <w:rPr>
          <w:rFonts w:ascii="Times New Roman" w:hAnsi="Times New Roman" w:cs="Times New Roman"/>
          <w:sz w:val="28"/>
          <w:szCs w:val="28"/>
          <w:lang w:val="ky-KG"/>
        </w:rPr>
        <w:t xml:space="preserve"> – курулуш объектинде үлүштүк курулуштун бир же бир нече объекттерин</w:t>
      </w:r>
      <w:r>
        <w:rPr>
          <w:rFonts w:ascii="Times New Roman" w:hAnsi="Times New Roman" w:cs="Times New Roman"/>
          <w:sz w:val="28"/>
          <w:szCs w:val="28"/>
          <w:lang w:val="ky-KG"/>
        </w:rPr>
        <w:t>е</w:t>
      </w:r>
      <w:r w:rsidR="00097E2E">
        <w:rPr>
          <w:rFonts w:ascii="Times New Roman" w:hAnsi="Times New Roman" w:cs="Times New Roman"/>
          <w:sz w:val="28"/>
          <w:szCs w:val="28"/>
          <w:lang w:val="ky-KG"/>
        </w:rPr>
        <w:t xml:space="preserve"> менчик укугун алуу максатында </w:t>
      </w:r>
      <w:r w:rsidR="00AA5E8C">
        <w:rPr>
          <w:rFonts w:ascii="Times New Roman" w:hAnsi="Times New Roman" w:cs="Times New Roman"/>
          <w:sz w:val="28"/>
          <w:szCs w:val="28"/>
          <w:lang w:val="ky-KG"/>
        </w:rPr>
        <w:t>үлүштүк курулушта катышууга  келишим түзгөн жеке же юридикалык жак;</w:t>
      </w:r>
    </w:p>
    <w:p w:rsidR="00AA5E8C" w:rsidRDefault="0067544E"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үлүштүк курулуш – куруучулар жана үлүш ээлеринин</w:t>
      </w:r>
      <w:r w:rsidR="00AA5E8C">
        <w:rPr>
          <w:rFonts w:ascii="Times New Roman" w:hAnsi="Times New Roman" w:cs="Times New Roman"/>
          <w:sz w:val="28"/>
          <w:szCs w:val="28"/>
          <w:lang w:val="ky-KG"/>
        </w:rPr>
        <w:t xml:space="preserve"> каражаттарын пайдалануу менен көп батирлүү турак үйлөрдү куруу, кайра конструкциялоо жана багытын өзгөртүү;</w:t>
      </w:r>
    </w:p>
    <w:p w:rsidR="00AA5E8C" w:rsidRDefault="00AA5E8C"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үлүштүк курулушка катышууга болгон келишим (мындан ары – келишим) – ушул жобону</w:t>
      </w:r>
      <w:r w:rsidR="0067544E">
        <w:rPr>
          <w:rFonts w:ascii="Times New Roman" w:hAnsi="Times New Roman" w:cs="Times New Roman"/>
          <w:sz w:val="28"/>
          <w:szCs w:val="28"/>
          <w:lang w:val="ky-KG"/>
        </w:rPr>
        <w:t>н талаптарына ылайык эсепке кою</w:t>
      </w:r>
      <w:r>
        <w:rPr>
          <w:rFonts w:ascii="Times New Roman" w:hAnsi="Times New Roman" w:cs="Times New Roman"/>
          <w:sz w:val="28"/>
          <w:szCs w:val="28"/>
          <w:lang w:val="ky-KG"/>
        </w:rPr>
        <w:t>лган жана үлүштүк</w:t>
      </w:r>
      <w:r w:rsidR="0067544E">
        <w:rPr>
          <w:rFonts w:ascii="Times New Roman" w:hAnsi="Times New Roman" w:cs="Times New Roman"/>
          <w:sz w:val="28"/>
          <w:szCs w:val="28"/>
          <w:lang w:val="ky-KG"/>
        </w:rPr>
        <w:t xml:space="preserve"> курулуш боюнча курууучу жана үлүш ээси</w:t>
      </w:r>
      <w:r>
        <w:rPr>
          <w:rFonts w:ascii="Times New Roman" w:hAnsi="Times New Roman" w:cs="Times New Roman"/>
          <w:sz w:val="28"/>
          <w:szCs w:val="28"/>
          <w:lang w:val="ky-KG"/>
        </w:rPr>
        <w:t xml:space="preserve"> аралык мамилелерди жөнгө салуучу жазуу жүзүндө түзүлгөн бүтүм;</w:t>
      </w:r>
    </w:p>
    <w:p w:rsidR="00AA5E8C" w:rsidRDefault="00AA5E8C"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үлүштүк курулуштун катышуучул</w:t>
      </w:r>
      <w:r w:rsidR="0067544E">
        <w:rPr>
          <w:rFonts w:ascii="Times New Roman" w:hAnsi="Times New Roman" w:cs="Times New Roman"/>
          <w:sz w:val="28"/>
          <w:szCs w:val="28"/>
          <w:lang w:val="ky-KG"/>
        </w:rPr>
        <w:t>ары – куруучу, үлүш ээси</w:t>
      </w:r>
      <w:r>
        <w:rPr>
          <w:rFonts w:ascii="Times New Roman" w:hAnsi="Times New Roman" w:cs="Times New Roman"/>
          <w:sz w:val="28"/>
          <w:szCs w:val="28"/>
          <w:lang w:val="ky-KG"/>
        </w:rPr>
        <w:t xml:space="preserve"> жана мамлекеттик коммерциялык банк;</w:t>
      </w:r>
    </w:p>
    <w:p w:rsidR="00AA5E8C" w:rsidRDefault="00AA5E8C"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электрондук платформа – үлүштүк курулуш жөнүндө маалыматтарды ыйгарым укуктуу мамлекеттик орган менен жүргүзүү үчүн заманбап маалыматтык-коммуникациялык технологияларды колдонуу менен түзүлүүчү электрондук дайындар базасы;</w:t>
      </w:r>
    </w:p>
    <w:p w:rsidR="00AA5E8C" w:rsidRDefault="0067544E"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куруучу</w:t>
      </w:r>
      <w:r w:rsidR="00AA5E8C">
        <w:rPr>
          <w:rFonts w:ascii="Times New Roman" w:hAnsi="Times New Roman" w:cs="Times New Roman"/>
          <w:sz w:val="28"/>
          <w:szCs w:val="28"/>
          <w:lang w:val="ky-KG"/>
        </w:rPr>
        <w:t xml:space="preserve"> (девелопер) – көп батирлүү үйдү курууга жер участогу</w:t>
      </w:r>
      <w:r>
        <w:rPr>
          <w:rFonts w:ascii="Times New Roman" w:hAnsi="Times New Roman" w:cs="Times New Roman"/>
          <w:sz w:val="28"/>
          <w:szCs w:val="28"/>
          <w:lang w:val="ky-KG"/>
        </w:rPr>
        <w:t>,</w:t>
      </w:r>
      <w:r w:rsidR="00AA5E8C">
        <w:rPr>
          <w:rFonts w:ascii="Times New Roman" w:hAnsi="Times New Roman" w:cs="Times New Roman"/>
          <w:sz w:val="28"/>
          <w:szCs w:val="28"/>
          <w:lang w:val="ky-KG"/>
        </w:rPr>
        <w:t xml:space="preserve"> долбоорлоо жана курулушка уруксат документтери бар</w:t>
      </w:r>
      <w:r w:rsidR="00EA78C1">
        <w:rPr>
          <w:rFonts w:ascii="Times New Roman" w:hAnsi="Times New Roman" w:cs="Times New Roman"/>
          <w:sz w:val="28"/>
          <w:szCs w:val="28"/>
          <w:lang w:val="ky-KG"/>
        </w:rPr>
        <w:t xml:space="preserve"> үлүштүк курулушка караж</w:t>
      </w:r>
      <w:r>
        <w:rPr>
          <w:rFonts w:ascii="Times New Roman" w:hAnsi="Times New Roman" w:cs="Times New Roman"/>
          <w:sz w:val="28"/>
          <w:szCs w:val="28"/>
          <w:lang w:val="ky-KG"/>
        </w:rPr>
        <w:t>аттарды тартуучу куруучулардын</w:t>
      </w:r>
      <w:r w:rsidR="00EA78C1">
        <w:rPr>
          <w:rFonts w:ascii="Times New Roman" w:hAnsi="Times New Roman" w:cs="Times New Roman"/>
          <w:sz w:val="28"/>
          <w:szCs w:val="28"/>
          <w:lang w:val="ky-KG"/>
        </w:rPr>
        <w:t xml:space="preserve"> Электрондук реестрине киргизилген юридикалык жак (мындан ары – Электрондук реестр).</w:t>
      </w:r>
    </w:p>
    <w:p w:rsidR="00EA78C1" w:rsidRDefault="00EA78C1"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412605">
        <w:rPr>
          <w:rFonts w:ascii="Times New Roman" w:hAnsi="Times New Roman" w:cs="Times New Roman"/>
          <w:sz w:val="28"/>
          <w:szCs w:val="28"/>
          <w:lang w:val="ky-KG"/>
        </w:rPr>
        <w:t>үлүштүк курулуш объекти –</w:t>
      </w:r>
      <w:r w:rsidR="0067544E">
        <w:rPr>
          <w:rFonts w:ascii="Times New Roman" w:hAnsi="Times New Roman" w:cs="Times New Roman"/>
          <w:sz w:val="28"/>
          <w:szCs w:val="28"/>
          <w:lang w:val="ky-KG"/>
        </w:rPr>
        <w:t xml:space="preserve"> көп батирлүү же тосмолонгон ту</w:t>
      </w:r>
      <w:r w:rsidR="00412605">
        <w:rPr>
          <w:rFonts w:ascii="Times New Roman" w:hAnsi="Times New Roman" w:cs="Times New Roman"/>
          <w:sz w:val="28"/>
          <w:szCs w:val="28"/>
          <w:lang w:val="ky-KG"/>
        </w:rPr>
        <w:t>рак үйдө турак жана (же) турак эмес жайдан турган жана (же) келишимде каралган инженердик жана транспорттук инфратүзүмдүн үлүшү, аймактарды ыңгайлаштыруу жана жашылдандыруу курулушу жана долбоордук документтерге ылайык ишке ашылуучу мыйзамдарга ылайык кыймылсыз мүлктүн башка объекттеринен турган курулуш объектинин бир бөлүгү;</w:t>
      </w:r>
    </w:p>
    <w:p w:rsidR="00412605" w:rsidRDefault="00412605"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үлүштүк курулуш объектинин наркы – үлүштүк курулуш объектинин наркы келишимде көрсөтүлгөн</w:t>
      </w:r>
    </w:p>
    <w:p w:rsidR="00412605" w:rsidRDefault="00412605"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курулуш объекти </w:t>
      </w:r>
      <w:r w:rsidR="00714D75">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714D75">
        <w:rPr>
          <w:rFonts w:ascii="Times New Roman" w:hAnsi="Times New Roman" w:cs="Times New Roman"/>
          <w:sz w:val="28"/>
          <w:szCs w:val="28"/>
          <w:lang w:val="ky-KG"/>
        </w:rPr>
        <w:t>бир долбоордун алкагында курулуш үчүн бөлүнгөн жер участогуна</w:t>
      </w:r>
      <w:r w:rsidR="0067544E">
        <w:rPr>
          <w:rFonts w:ascii="Times New Roman" w:hAnsi="Times New Roman" w:cs="Times New Roman"/>
          <w:sz w:val="28"/>
          <w:szCs w:val="28"/>
          <w:lang w:val="ky-KG"/>
        </w:rPr>
        <w:t xml:space="preserve"> карата бир дарек боюнча куруу</w:t>
      </w:r>
      <w:r w:rsidR="00714D75">
        <w:rPr>
          <w:rFonts w:ascii="Times New Roman" w:hAnsi="Times New Roman" w:cs="Times New Roman"/>
          <w:sz w:val="28"/>
          <w:szCs w:val="28"/>
          <w:lang w:val="ky-KG"/>
        </w:rPr>
        <w:t>чу үлүштүк курулуштун бир же бир нече объекттеринин жыйындысы;</w:t>
      </w:r>
    </w:p>
    <w:p w:rsidR="00714D75" w:rsidRDefault="00714D75"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курулуш объектинин наркы – курулушчунун чыгымдарынын жыйындысы,  аны менен катар көп батирлүү үйлөрдү куруу үчүн (аукциондук тооруктарды жүргүзүү менен же болбосо мыйзам менен каралган башка негиздерде менчик ээлерине компенсация төлөө) жана уруксат берүүчү долбоордук документтерди тариздөө, ошондой</w:t>
      </w:r>
      <w:r w:rsidR="004A2083">
        <w:rPr>
          <w:rFonts w:ascii="Times New Roman" w:hAnsi="Times New Roman" w:cs="Times New Roman"/>
          <w:sz w:val="28"/>
          <w:szCs w:val="28"/>
          <w:lang w:val="ky-KG"/>
        </w:rPr>
        <w:t xml:space="preserve"> эле  жер участогун сатып алууга</w:t>
      </w:r>
      <w:r>
        <w:rPr>
          <w:rFonts w:ascii="Times New Roman" w:hAnsi="Times New Roman" w:cs="Times New Roman"/>
          <w:sz w:val="28"/>
          <w:szCs w:val="28"/>
          <w:lang w:val="ky-KG"/>
        </w:rPr>
        <w:t xml:space="preserve"> чыгымдар</w:t>
      </w:r>
      <w:r w:rsidR="004A2083">
        <w:rPr>
          <w:rFonts w:ascii="Times New Roman" w:hAnsi="Times New Roman" w:cs="Times New Roman"/>
          <w:sz w:val="28"/>
          <w:szCs w:val="28"/>
          <w:lang w:val="ky-KG"/>
        </w:rPr>
        <w:t xml:space="preserve">, </w:t>
      </w:r>
      <w:r>
        <w:rPr>
          <w:rFonts w:ascii="Times New Roman" w:hAnsi="Times New Roman" w:cs="Times New Roman"/>
          <w:sz w:val="28"/>
          <w:szCs w:val="28"/>
          <w:lang w:val="ky-KG"/>
        </w:rPr>
        <w:t>курулуш жана эксплуатацияга тапшыруу үчүн долбоордук-сметалык документтерде каралган чыгымдар;</w:t>
      </w:r>
    </w:p>
    <w:p w:rsidR="00714D75" w:rsidRDefault="00714D75"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 xml:space="preserve">мамлекеттик коммерциялык банк – активдердин </w:t>
      </w:r>
      <w:r w:rsidR="00D52A50">
        <w:rPr>
          <w:rFonts w:ascii="Times New Roman" w:hAnsi="Times New Roman" w:cs="Times New Roman"/>
          <w:sz w:val="28"/>
          <w:szCs w:val="28"/>
          <w:lang w:val="ky-KG"/>
        </w:rPr>
        <w:t>контролдоо</w:t>
      </w:r>
      <w:r>
        <w:rPr>
          <w:rFonts w:ascii="Times New Roman" w:hAnsi="Times New Roman" w:cs="Times New Roman"/>
          <w:sz w:val="28"/>
          <w:szCs w:val="28"/>
          <w:lang w:val="ky-KG"/>
        </w:rPr>
        <w:t xml:space="preserve"> бөлүгү мамлекетке тиешелүү </w:t>
      </w:r>
      <w:r w:rsidR="00D52A50">
        <w:rPr>
          <w:rFonts w:ascii="Times New Roman" w:hAnsi="Times New Roman" w:cs="Times New Roman"/>
          <w:sz w:val="28"/>
          <w:szCs w:val="28"/>
          <w:lang w:val="ky-KG"/>
        </w:rPr>
        <w:t xml:space="preserve">болгон </w:t>
      </w:r>
      <w:r>
        <w:rPr>
          <w:rFonts w:ascii="Times New Roman" w:hAnsi="Times New Roman" w:cs="Times New Roman"/>
          <w:sz w:val="28"/>
          <w:szCs w:val="28"/>
          <w:lang w:val="ky-KG"/>
        </w:rPr>
        <w:t>банк.</w:t>
      </w:r>
    </w:p>
    <w:p w:rsidR="00D52A50" w:rsidRDefault="00D52A50"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максаттуу насыя </w:t>
      </w:r>
      <w:r w:rsidR="002E3B5A">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2E3B5A">
        <w:rPr>
          <w:rFonts w:ascii="Times New Roman" w:hAnsi="Times New Roman" w:cs="Times New Roman"/>
          <w:sz w:val="28"/>
          <w:szCs w:val="28"/>
          <w:lang w:val="ky-KG"/>
        </w:rPr>
        <w:t xml:space="preserve">Кыргыз Республикасынын Улуттук банкынын эсепке алуу коюмунун колдонуудагы  зайым келишиминин түзүлгөн датасынан </w:t>
      </w:r>
      <w:r w:rsidR="004A2083">
        <w:rPr>
          <w:rFonts w:ascii="Times New Roman" w:hAnsi="Times New Roman" w:cs="Times New Roman"/>
          <w:sz w:val="28"/>
          <w:szCs w:val="28"/>
          <w:lang w:val="ky-KG"/>
        </w:rPr>
        <w:t>пайыздар жогорулабаган куруучу</w:t>
      </w:r>
      <w:r w:rsidR="002E3B5A">
        <w:rPr>
          <w:rFonts w:ascii="Times New Roman" w:hAnsi="Times New Roman" w:cs="Times New Roman"/>
          <w:sz w:val="28"/>
          <w:szCs w:val="28"/>
          <w:lang w:val="ky-KG"/>
        </w:rPr>
        <w:t xml:space="preserve"> жана мамлекеттик банк аралык түзүлгөн келиш</w:t>
      </w:r>
      <w:r w:rsidR="004A2083">
        <w:rPr>
          <w:rFonts w:ascii="Times New Roman" w:hAnsi="Times New Roman" w:cs="Times New Roman"/>
          <w:sz w:val="28"/>
          <w:szCs w:val="28"/>
          <w:lang w:val="ky-KG"/>
        </w:rPr>
        <w:t>имдин шарттарына ылайык объектт</w:t>
      </w:r>
      <w:r w:rsidR="002E3B5A">
        <w:rPr>
          <w:rFonts w:ascii="Times New Roman" w:hAnsi="Times New Roman" w:cs="Times New Roman"/>
          <w:sz w:val="28"/>
          <w:szCs w:val="28"/>
          <w:lang w:val="ky-KG"/>
        </w:rPr>
        <w:t>ин курулушу</w:t>
      </w:r>
      <w:r w:rsidR="00EA2171">
        <w:rPr>
          <w:rFonts w:ascii="Times New Roman" w:hAnsi="Times New Roman" w:cs="Times New Roman"/>
          <w:sz w:val="28"/>
          <w:szCs w:val="28"/>
          <w:lang w:val="ky-KG"/>
        </w:rPr>
        <w:t>на</w:t>
      </w:r>
      <w:r w:rsidR="002E3B5A">
        <w:rPr>
          <w:rFonts w:ascii="Times New Roman" w:hAnsi="Times New Roman" w:cs="Times New Roman"/>
          <w:sz w:val="28"/>
          <w:szCs w:val="28"/>
          <w:lang w:val="ky-KG"/>
        </w:rPr>
        <w:t xml:space="preserve"> болгон насыя. </w:t>
      </w:r>
    </w:p>
    <w:p w:rsidR="00EA2171" w:rsidRDefault="004A2083"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3. Куруу</w:t>
      </w:r>
      <w:r w:rsidR="00EA2171">
        <w:rPr>
          <w:rFonts w:ascii="Times New Roman" w:hAnsi="Times New Roman" w:cs="Times New Roman"/>
          <w:sz w:val="28"/>
          <w:szCs w:val="28"/>
          <w:lang w:val="ky-KG"/>
        </w:rPr>
        <w:t>чу үлүштүк курулуш объектисинин курулушу үчүн төмөн</w:t>
      </w:r>
      <w:r>
        <w:rPr>
          <w:rFonts w:ascii="Times New Roman" w:hAnsi="Times New Roman" w:cs="Times New Roman"/>
          <w:sz w:val="28"/>
          <w:szCs w:val="28"/>
          <w:lang w:val="ky-KG"/>
        </w:rPr>
        <w:t>кү  учурларда үлүш ээлеринин</w:t>
      </w:r>
      <w:r w:rsidR="00EA2171">
        <w:rPr>
          <w:rFonts w:ascii="Times New Roman" w:hAnsi="Times New Roman" w:cs="Times New Roman"/>
          <w:sz w:val="28"/>
          <w:szCs w:val="28"/>
          <w:lang w:val="ky-KG"/>
        </w:rPr>
        <w:t xml:space="preserve"> каражаттарын тартууга укуктуу:</w:t>
      </w:r>
    </w:p>
    <w:p w:rsidR="00EA2171" w:rsidRDefault="004A2083"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үлүш ээлеринин</w:t>
      </w:r>
      <w:r w:rsidR="00EA2171">
        <w:rPr>
          <w:rFonts w:ascii="Times New Roman" w:hAnsi="Times New Roman" w:cs="Times New Roman"/>
          <w:sz w:val="28"/>
          <w:szCs w:val="28"/>
          <w:lang w:val="ky-KG"/>
        </w:rPr>
        <w:t xml:space="preserve"> акча каражаттарын мамлекеттик коммерци</w:t>
      </w:r>
      <w:r>
        <w:rPr>
          <w:rFonts w:ascii="Times New Roman" w:hAnsi="Times New Roman" w:cs="Times New Roman"/>
          <w:sz w:val="28"/>
          <w:szCs w:val="28"/>
          <w:lang w:val="ky-KG"/>
        </w:rPr>
        <w:t>я</w:t>
      </w:r>
      <w:r w:rsidR="00EA2171">
        <w:rPr>
          <w:rFonts w:ascii="Times New Roman" w:hAnsi="Times New Roman" w:cs="Times New Roman"/>
          <w:sz w:val="28"/>
          <w:szCs w:val="28"/>
          <w:lang w:val="ky-KG"/>
        </w:rPr>
        <w:t>лык банктын эскроу эсебине жайгаштырууга</w:t>
      </w:r>
    </w:p>
    <w:p w:rsidR="00EA2171" w:rsidRDefault="004A2083"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-куруу</w:t>
      </w:r>
      <w:r w:rsidR="00EA2171">
        <w:rPr>
          <w:rFonts w:ascii="Times New Roman" w:hAnsi="Times New Roman" w:cs="Times New Roman"/>
          <w:sz w:val="28"/>
          <w:szCs w:val="28"/>
          <w:lang w:val="ky-KG"/>
        </w:rPr>
        <w:t>чуну Электрондук реестрге кошууга.</w:t>
      </w:r>
    </w:p>
    <w:p w:rsidR="00EA2171" w:rsidRDefault="00EA2171"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Эскроу эсеби </w:t>
      </w:r>
      <w:r w:rsidR="004A2083">
        <w:rPr>
          <w:rFonts w:ascii="Times New Roman" w:hAnsi="Times New Roman" w:cs="Times New Roman"/>
          <w:sz w:val="28"/>
          <w:szCs w:val="28"/>
          <w:lang w:val="ky-KG"/>
        </w:rPr>
        <w:t>курулуш объектин</w:t>
      </w:r>
      <w:r w:rsidR="00B72402">
        <w:rPr>
          <w:rFonts w:ascii="Times New Roman" w:hAnsi="Times New Roman" w:cs="Times New Roman"/>
          <w:sz w:val="28"/>
          <w:szCs w:val="28"/>
          <w:lang w:val="ky-KG"/>
        </w:rPr>
        <w:t xml:space="preserve"> эксплуатацияга киргизгенден кийин кар</w:t>
      </w:r>
      <w:r w:rsidR="004A2083">
        <w:rPr>
          <w:rFonts w:ascii="Times New Roman" w:hAnsi="Times New Roman" w:cs="Times New Roman"/>
          <w:sz w:val="28"/>
          <w:szCs w:val="28"/>
          <w:lang w:val="ky-KG"/>
        </w:rPr>
        <w:t>ажаттарды банк менен куруучуга</w:t>
      </w:r>
      <w:r w:rsidR="00B72402">
        <w:rPr>
          <w:rFonts w:ascii="Times New Roman" w:hAnsi="Times New Roman" w:cs="Times New Roman"/>
          <w:sz w:val="28"/>
          <w:szCs w:val="28"/>
          <w:lang w:val="ky-KG"/>
        </w:rPr>
        <w:t xml:space="preserve"> берүү максатында,  үлүштүк курулуш объектинин наркын төлөө эсебине </w:t>
      </w:r>
      <w:r>
        <w:rPr>
          <w:rFonts w:ascii="Times New Roman" w:hAnsi="Times New Roman" w:cs="Times New Roman"/>
          <w:sz w:val="28"/>
          <w:szCs w:val="28"/>
          <w:lang w:val="ky-KG"/>
        </w:rPr>
        <w:t xml:space="preserve">эсептин ээсинен </w:t>
      </w:r>
      <w:r w:rsidR="004A2083">
        <w:rPr>
          <w:rFonts w:ascii="Times New Roman" w:hAnsi="Times New Roman" w:cs="Times New Roman"/>
          <w:sz w:val="28"/>
          <w:szCs w:val="28"/>
          <w:lang w:val="ky-KG"/>
        </w:rPr>
        <w:t>– үлүш ээсинен</w:t>
      </w:r>
      <w:r w:rsidR="00B72402">
        <w:rPr>
          <w:rFonts w:ascii="Times New Roman" w:hAnsi="Times New Roman" w:cs="Times New Roman"/>
          <w:sz w:val="28"/>
          <w:szCs w:val="28"/>
          <w:lang w:val="ky-KG"/>
        </w:rPr>
        <w:t xml:space="preserve"> </w:t>
      </w:r>
      <w:r>
        <w:rPr>
          <w:rFonts w:ascii="Times New Roman" w:hAnsi="Times New Roman" w:cs="Times New Roman"/>
          <w:sz w:val="28"/>
          <w:szCs w:val="28"/>
          <w:lang w:val="ky-KG"/>
        </w:rPr>
        <w:t>банк менен алынган акча каражаттарын тосмолоо жана эсе</w:t>
      </w:r>
      <w:r w:rsidR="00B72402">
        <w:rPr>
          <w:rFonts w:ascii="Times New Roman" w:hAnsi="Times New Roman" w:cs="Times New Roman"/>
          <w:sz w:val="28"/>
          <w:szCs w:val="28"/>
          <w:lang w:val="ky-KG"/>
        </w:rPr>
        <w:t>п</w:t>
      </w:r>
      <w:r>
        <w:rPr>
          <w:rFonts w:ascii="Times New Roman" w:hAnsi="Times New Roman" w:cs="Times New Roman"/>
          <w:sz w:val="28"/>
          <w:szCs w:val="28"/>
          <w:lang w:val="ky-KG"/>
        </w:rPr>
        <w:t>ке алуу үчүн мамлекеттик</w:t>
      </w:r>
      <w:r w:rsidR="00B72402">
        <w:rPr>
          <w:rFonts w:ascii="Times New Roman" w:hAnsi="Times New Roman" w:cs="Times New Roman"/>
          <w:sz w:val="28"/>
          <w:szCs w:val="28"/>
          <w:lang w:val="ky-KG"/>
        </w:rPr>
        <w:t xml:space="preserve"> коммерциялык банк менен ачылат. Эскроу эсебин</w:t>
      </w:r>
      <w:r w:rsidR="004A2083">
        <w:rPr>
          <w:rFonts w:ascii="Times New Roman" w:hAnsi="Times New Roman" w:cs="Times New Roman"/>
          <w:sz w:val="28"/>
          <w:szCs w:val="28"/>
          <w:lang w:val="ky-KG"/>
        </w:rPr>
        <w:t>деги акча каражаттарынын суммасы</w:t>
      </w:r>
      <w:r w:rsidR="00B72402">
        <w:rPr>
          <w:rFonts w:ascii="Times New Roman" w:hAnsi="Times New Roman" w:cs="Times New Roman"/>
          <w:sz w:val="28"/>
          <w:szCs w:val="28"/>
          <w:lang w:val="ky-KG"/>
        </w:rPr>
        <w:t>на болгон пайыздар кошуп эсептелинбейт.</w:t>
      </w:r>
    </w:p>
    <w:p w:rsidR="00B72402" w:rsidRDefault="00B72402"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967D49">
        <w:rPr>
          <w:rFonts w:ascii="Times New Roman" w:hAnsi="Times New Roman" w:cs="Times New Roman"/>
          <w:sz w:val="28"/>
          <w:szCs w:val="28"/>
          <w:lang w:val="ky-KG"/>
        </w:rPr>
        <w:t>Э</w:t>
      </w:r>
      <w:r>
        <w:rPr>
          <w:rFonts w:ascii="Times New Roman" w:hAnsi="Times New Roman" w:cs="Times New Roman"/>
          <w:sz w:val="28"/>
          <w:szCs w:val="28"/>
          <w:lang w:val="ky-KG"/>
        </w:rPr>
        <w:t>скроу э</w:t>
      </w:r>
      <w:r w:rsidR="00967D49">
        <w:rPr>
          <w:rFonts w:ascii="Times New Roman" w:hAnsi="Times New Roman" w:cs="Times New Roman"/>
          <w:sz w:val="28"/>
          <w:szCs w:val="28"/>
          <w:lang w:val="ky-KG"/>
        </w:rPr>
        <w:t>себи</w:t>
      </w:r>
      <w:r w:rsidR="004A2083">
        <w:rPr>
          <w:rFonts w:ascii="Times New Roman" w:hAnsi="Times New Roman" w:cs="Times New Roman"/>
          <w:sz w:val="28"/>
          <w:szCs w:val="28"/>
          <w:lang w:val="ky-KG"/>
        </w:rPr>
        <w:t>нде жайгашкан үлүш ээлеринин</w:t>
      </w:r>
      <w:r w:rsidR="00967D49">
        <w:rPr>
          <w:rFonts w:ascii="Times New Roman" w:hAnsi="Times New Roman" w:cs="Times New Roman"/>
          <w:sz w:val="28"/>
          <w:szCs w:val="28"/>
          <w:lang w:val="ky-KG"/>
        </w:rPr>
        <w:t xml:space="preserve"> каражаттарын мамлекеттик комм</w:t>
      </w:r>
      <w:r w:rsidR="004A2083">
        <w:rPr>
          <w:rFonts w:ascii="Times New Roman" w:hAnsi="Times New Roman" w:cs="Times New Roman"/>
          <w:sz w:val="28"/>
          <w:szCs w:val="28"/>
          <w:lang w:val="ky-KG"/>
        </w:rPr>
        <w:t>ерциялык банктар үлүш ээсинин</w:t>
      </w:r>
      <w:r w:rsidR="00967D49">
        <w:rPr>
          <w:rFonts w:ascii="Times New Roman" w:hAnsi="Times New Roman" w:cs="Times New Roman"/>
          <w:sz w:val="28"/>
          <w:szCs w:val="28"/>
          <w:lang w:val="ky-KG"/>
        </w:rPr>
        <w:t xml:space="preserve"> алдында келишимдик милд</w:t>
      </w:r>
      <w:r w:rsidR="004A2083">
        <w:rPr>
          <w:rFonts w:ascii="Times New Roman" w:hAnsi="Times New Roman" w:cs="Times New Roman"/>
          <w:sz w:val="28"/>
          <w:szCs w:val="28"/>
          <w:lang w:val="ky-KG"/>
        </w:rPr>
        <w:t>еттерди аткаруу үчүн куруучуга</w:t>
      </w:r>
      <w:r w:rsidR="00967D49">
        <w:rPr>
          <w:rFonts w:ascii="Times New Roman" w:hAnsi="Times New Roman" w:cs="Times New Roman"/>
          <w:sz w:val="28"/>
          <w:szCs w:val="28"/>
          <w:lang w:val="ky-KG"/>
        </w:rPr>
        <w:t xml:space="preserve"> максаттуу насыя берүүгө тийиш.</w:t>
      </w:r>
    </w:p>
    <w:p w:rsidR="00967D49" w:rsidRDefault="00967D49"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4.Электрондук реестрди жүргү</w:t>
      </w:r>
      <w:r w:rsidR="004A2083">
        <w:rPr>
          <w:rFonts w:ascii="Times New Roman" w:hAnsi="Times New Roman" w:cs="Times New Roman"/>
          <w:sz w:val="28"/>
          <w:szCs w:val="28"/>
          <w:lang w:val="ky-KG"/>
        </w:rPr>
        <w:t>зүү, аны менен катар куруучуну</w:t>
      </w:r>
      <w:r>
        <w:rPr>
          <w:rFonts w:ascii="Times New Roman" w:hAnsi="Times New Roman" w:cs="Times New Roman"/>
          <w:sz w:val="28"/>
          <w:szCs w:val="28"/>
          <w:lang w:val="ky-KG"/>
        </w:rPr>
        <w:t xml:space="preserve"> Электрондук реестрге кошуу жана келишимдерди эсепке коюу электрондук платформа аркылуу ыйгарым укуктуу мамлекеттик орган менен ишке ашырылат.</w:t>
      </w:r>
    </w:p>
    <w:p w:rsidR="00967D49" w:rsidRDefault="004A2083"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5. Куруучу</w:t>
      </w:r>
      <w:r w:rsidR="00967D49">
        <w:rPr>
          <w:rFonts w:ascii="Times New Roman" w:hAnsi="Times New Roman" w:cs="Times New Roman"/>
          <w:sz w:val="28"/>
          <w:szCs w:val="28"/>
          <w:lang w:val="ky-KG"/>
        </w:rPr>
        <w:t xml:space="preserve"> менен жеке жана юридикалык жактарды курулуш объекти, келишимдин шарттары, үлүштү киргизүү тартиби жана </w:t>
      </w:r>
      <w:r w:rsidR="00967D49">
        <w:rPr>
          <w:rFonts w:ascii="Times New Roman" w:hAnsi="Times New Roman" w:cs="Times New Roman"/>
          <w:sz w:val="28"/>
          <w:szCs w:val="28"/>
          <w:lang w:val="ky-KG"/>
        </w:rPr>
        <w:lastRenderedPageBreak/>
        <w:t>башка маалыматтар менен тааныштыруу үчүн сатуу кеңсеси уюштурулат.</w:t>
      </w:r>
    </w:p>
    <w:p w:rsidR="00967D49" w:rsidRDefault="00967D49"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FC4CB2">
        <w:rPr>
          <w:rFonts w:ascii="Times New Roman" w:hAnsi="Times New Roman" w:cs="Times New Roman"/>
          <w:sz w:val="28"/>
          <w:szCs w:val="28"/>
          <w:lang w:val="ky-KG"/>
        </w:rPr>
        <w:t>Сатуу кеңсесинде аймактарды ыңгайлаштыруу келишимине, ошондой эле орнотулуучу техникалык жабдууларга ылайык сунушталуучу эскиздик чийме, үлүштүк курулуш объектисинин чиймелери (имараттын макети) менен тааныштыруу үчүн шарттар түзүлөт.</w:t>
      </w:r>
    </w:p>
    <w:p w:rsidR="00BF17F8" w:rsidRDefault="004A2083"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6. Куруучунун</w:t>
      </w:r>
      <w:r w:rsidR="00BF17F8">
        <w:rPr>
          <w:rFonts w:ascii="Times New Roman" w:hAnsi="Times New Roman" w:cs="Times New Roman"/>
          <w:sz w:val="28"/>
          <w:szCs w:val="28"/>
          <w:lang w:val="ky-KG"/>
        </w:rPr>
        <w:t xml:space="preserve"> жана үлүш ээсинин өз ара </w:t>
      </w:r>
      <w:r>
        <w:rPr>
          <w:rFonts w:ascii="Times New Roman" w:hAnsi="Times New Roman" w:cs="Times New Roman"/>
          <w:sz w:val="28"/>
          <w:szCs w:val="28"/>
          <w:lang w:val="ky-KG"/>
        </w:rPr>
        <w:t>макулдашуусу боюнча куруучунун</w:t>
      </w:r>
      <w:r w:rsidR="00BF17F8">
        <w:rPr>
          <w:rFonts w:ascii="Times New Roman" w:hAnsi="Times New Roman" w:cs="Times New Roman"/>
          <w:sz w:val="28"/>
          <w:szCs w:val="28"/>
          <w:lang w:val="ky-KG"/>
        </w:rPr>
        <w:t xml:space="preserve"> жоопкерчилиги Кыргыз Республикасынын мыйзамдарына ылайык камсыздалышы мүмкүн.</w:t>
      </w:r>
    </w:p>
    <w:p w:rsidR="00AC412A" w:rsidRDefault="00AC412A" w:rsidP="001F1D61">
      <w:pPr>
        <w:spacing w:after="0" w:line="360" w:lineRule="auto"/>
        <w:jc w:val="both"/>
        <w:rPr>
          <w:rFonts w:ascii="Times New Roman" w:hAnsi="Times New Roman" w:cs="Times New Roman"/>
          <w:sz w:val="28"/>
          <w:szCs w:val="28"/>
          <w:lang w:val="ky-KG"/>
        </w:rPr>
      </w:pPr>
    </w:p>
    <w:p w:rsidR="00AC412A" w:rsidRDefault="00BF17F8" w:rsidP="001F1D61">
      <w:pPr>
        <w:spacing w:after="0" w:line="360" w:lineRule="auto"/>
        <w:jc w:val="center"/>
        <w:rPr>
          <w:rFonts w:ascii="Times New Roman" w:hAnsi="Times New Roman" w:cs="Times New Roman"/>
          <w:b/>
          <w:sz w:val="28"/>
          <w:szCs w:val="28"/>
          <w:lang w:val="ky-KG"/>
        </w:rPr>
      </w:pPr>
      <w:r w:rsidRPr="00AC412A">
        <w:rPr>
          <w:rFonts w:ascii="Times New Roman" w:hAnsi="Times New Roman" w:cs="Times New Roman"/>
          <w:b/>
          <w:sz w:val="28"/>
          <w:szCs w:val="28"/>
          <w:lang w:val="ky-KG"/>
        </w:rPr>
        <w:t>Глава 2.</w:t>
      </w:r>
      <w:r w:rsidR="00AC412A">
        <w:rPr>
          <w:rFonts w:ascii="Times New Roman" w:hAnsi="Times New Roman" w:cs="Times New Roman"/>
          <w:b/>
          <w:sz w:val="28"/>
          <w:szCs w:val="28"/>
          <w:lang w:val="ky-KG"/>
        </w:rPr>
        <w:t xml:space="preserve"> </w:t>
      </w:r>
      <w:r w:rsidR="004A2083">
        <w:rPr>
          <w:rFonts w:ascii="Times New Roman" w:hAnsi="Times New Roman" w:cs="Times New Roman"/>
          <w:b/>
          <w:sz w:val="28"/>
          <w:szCs w:val="28"/>
          <w:lang w:val="ky-KG"/>
        </w:rPr>
        <w:t>Куруучуларды</w:t>
      </w:r>
      <w:r w:rsidRPr="00AC412A">
        <w:rPr>
          <w:rFonts w:ascii="Times New Roman" w:hAnsi="Times New Roman" w:cs="Times New Roman"/>
          <w:b/>
          <w:sz w:val="28"/>
          <w:szCs w:val="28"/>
          <w:lang w:val="ky-KG"/>
        </w:rPr>
        <w:t xml:space="preserve"> Электрондук реестрге </w:t>
      </w:r>
    </w:p>
    <w:p w:rsidR="00BF17F8" w:rsidRDefault="00BF17F8" w:rsidP="001F1D61">
      <w:pPr>
        <w:spacing w:after="0" w:line="360" w:lineRule="auto"/>
        <w:jc w:val="center"/>
        <w:rPr>
          <w:rFonts w:ascii="Times New Roman" w:hAnsi="Times New Roman" w:cs="Times New Roman"/>
          <w:b/>
          <w:sz w:val="28"/>
          <w:szCs w:val="28"/>
          <w:lang w:val="ky-KG"/>
        </w:rPr>
      </w:pPr>
      <w:r w:rsidRPr="00AC412A">
        <w:rPr>
          <w:rFonts w:ascii="Times New Roman" w:hAnsi="Times New Roman" w:cs="Times New Roman"/>
          <w:b/>
          <w:sz w:val="28"/>
          <w:szCs w:val="28"/>
          <w:lang w:val="ky-KG"/>
        </w:rPr>
        <w:t>кошуу тартиби</w:t>
      </w:r>
    </w:p>
    <w:p w:rsidR="00AC412A" w:rsidRPr="00AC412A" w:rsidRDefault="00AC412A" w:rsidP="001F1D61">
      <w:pPr>
        <w:spacing w:after="0" w:line="360" w:lineRule="auto"/>
        <w:jc w:val="center"/>
        <w:rPr>
          <w:rFonts w:ascii="Times New Roman" w:hAnsi="Times New Roman" w:cs="Times New Roman"/>
          <w:b/>
          <w:sz w:val="28"/>
          <w:szCs w:val="28"/>
          <w:lang w:val="ky-KG"/>
        </w:rPr>
      </w:pPr>
    </w:p>
    <w:p w:rsidR="00205C8A" w:rsidRDefault="00205C8A"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7. </w:t>
      </w:r>
      <w:r w:rsidR="004A2083">
        <w:rPr>
          <w:rFonts w:ascii="Times New Roman" w:hAnsi="Times New Roman" w:cs="Times New Roman"/>
          <w:sz w:val="28"/>
          <w:szCs w:val="28"/>
          <w:lang w:val="ky-KG"/>
        </w:rPr>
        <w:t>Куруучу</w:t>
      </w:r>
      <w:r w:rsidR="004719CB">
        <w:rPr>
          <w:rFonts w:ascii="Times New Roman" w:hAnsi="Times New Roman" w:cs="Times New Roman"/>
          <w:sz w:val="28"/>
          <w:szCs w:val="28"/>
          <w:lang w:val="ky-KG"/>
        </w:rPr>
        <w:t xml:space="preserve"> ар бир курулуш объекти боюнча Электрондук реестрге кошулууга тийиш.</w:t>
      </w:r>
    </w:p>
    <w:p w:rsidR="004719CB" w:rsidRDefault="004A2083"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8. Куруучу</w:t>
      </w:r>
      <w:r w:rsidR="004719CB">
        <w:rPr>
          <w:rFonts w:ascii="Times New Roman" w:hAnsi="Times New Roman" w:cs="Times New Roman"/>
          <w:sz w:val="28"/>
          <w:szCs w:val="28"/>
          <w:lang w:val="ky-KG"/>
        </w:rPr>
        <w:t xml:space="preserve"> электрондук платформа аркылуу Электрондук реестрге кошулуу үчүн ыйгарым укуктуу мамлекеттик органга э</w:t>
      </w:r>
      <w:r>
        <w:rPr>
          <w:rFonts w:ascii="Times New Roman" w:hAnsi="Times New Roman" w:cs="Times New Roman"/>
          <w:sz w:val="28"/>
          <w:szCs w:val="28"/>
          <w:lang w:val="ky-KG"/>
        </w:rPr>
        <w:t>лектрондук түрдө төмөнкү докуме</w:t>
      </w:r>
      <w:r w:rsidR="004719CB">
        <w:rPr>
          <w:rFonts w:ascii="Times New Roman" w:hAnsi="Times New Roman" w:cs="Times New Roman"/>
          <w:sz w:val="28"/>
          <w:szCs w:val="28"/>
          <w:lang w:val="ky-KG"/>
        </w:rPr>
        <w:t>нттерди сунуштайт:</w:t>
      </w:r>
    </w:p>
    <w:p w:rsidR="004719CB" w:rsidRDefault="004A2083"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Куруучу</w:t>
      </w:r>
      <w:r w:rsidR="004719CB">
        <w:rPr>
          <w:rFonts w:ascii="Times New Roman" w:hAnsi="Times New Roman" w:cs="Times New Roman"/>
          <w:sz w:val="28"/>
          <w:szCs w:val="28"/>
          <w:lang w:val="ky-KG"/>
        </w:rPr>
        <w:t xml:space="preserve"> жана курулуштук-подряддык уюм (башкы подрядчик) (башкы подрядчыны тарткан учурда)  менен түзүлгөн башкы подряддык келишиминин көчүрмөсүн;</w:t>
      </w:r>
    </w:p>
    <w:p w:rsidR="004719CB" w:rsidRDefault="004719CB"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Жер участогуна болгон укук белгилөөчү документтердин жана </w:t>
      </w:r>
      <w:r w:rsidR="004203B5">
        <w:rPr>
          <w:rFonts w:ascii="Times New Roman" w:hAnsi="Times New Roman" w:cs="Times New Roman"/>
          <w:sz w:val="28"/>
          <w:szCs w:val="28"/>
          <w:lang w:val="ky-KG"/>
        </w:rPr>
        <w:t>курулуш иштерин аткарууга карата алгачкы уруксат берилген документтердин көчүрмөлөрү (инженердик-техникалык камсыз кылуу тармактарына кошулуунун техникалык шарттары менен шаар куруу жана архитектура боюнча аймактык органдын архитектуралык-шаар куруу корутундусу);</w:t>
      </w:r>
    </w:p>
    <w:p w:rsidR="004203B5" w:rsidRDefault="004203B5"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Долбоордук документтеринин экспертизасынын оң корутундусунун көчүрмөсү;</w:t>
      </w:r>
    </w:p>
    <w:p w:rsidR="004203B5" w:rsidRDefault="004203B5"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Объектин курулушуна техникалык жана автордук көзөмөлдөөнү жүргүзүүгө карата келишимдердин көчүрмөлөрү;</w:t>
      </w:r>
    </w:p>
    <w:p w:rsidR="004203B5" w:rsidRDefault="004A2083"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Куруучуда</w:t>
      </w:r>
      <w:r w:rsidR="004203B5">
        <w:rPr>
          <w:rFonts w:ascii="Times New Roman" w:hAnsi="Times New Roman" w:cs="Times New Roman"/>
          <w:sz w:val="28"/>
          <w:szCs w:val="28"/>
          <w:lang w:val="ky-KG"/>
        </w:rPr>
        <w:t xml:space="preserve"> салыктар жана башка милдеттүү төлөмдөр боюнча мөөнөтү өткөн бересенин жоктугу тууралуу маалымкат;</w:t>
      </w:r>
    </w:p>
    <w:p w:rsidR="004203B5" w:rsidRDefault="004203B5"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Курулуш объектинин наркынан 20 пайыз</w:t>
      </w:r>
      <w:r w:rsidR="004A2083">
        <w:rPr>
          <w:rFonts w:ascii="Times New Roman" w:hAnsi="Times New Roman" w:cs="Times New Roman"/>
          <w:sz w:val="28"/>
          <w:szCs w:val="28"/>
          <w:lang w:val="ky-KG"/>
        </w:rPr>
        <w:t>дан кем эмес өлчөмдө куруучуда</w:t>
      </w:r>
      <w:r>
        <w:rPr>
          <w:rFonts w:ascii="Times New Roman" w:hAnsi="Times New Roman" w:cs="Times New Roman"/>
          <w:sz w:val="28"/>
          <w:szCs w:val="28"/>
          <w:lang w:val="ky-KG"/>
        </w:rPr>
        <w:t xml:space="preserve"> менчик </w:t>
      </w:r>
      <w:r w:rsidR="003E64EF">
        <w:rPr>
          <w:rFonts w:ascii="Times New Roman" w:hAnsi="Times New Roman" w:cs="Times New Roman"/>
          <w:sz w:val="28"/>
          <w:szCs w:val="28"/>
          <w:lang w:val="ky-KG"/>
        </w:rPr>
        <w:t>финансылык ресурстардын бардыгын тастыктоочу документ же бул суммага же анын жетишсиз бөлүгүнө карата насыя бөлүштүрүү жөнү</w:t>
      </w:r>
      <w:r w:rsidR="004A2083">
        <w:rPr>
          <w:rFonts w:ascii="Times New Roman" w:hAnsi="Times New Roman" w:cs="Times New Roman"/>
          <w:sz w:val="28"/>
          <w:szCs w:val="28"/>
          <w:lang w:val="ky-KG"/>
        </w:rPr>
        <w:t>ндө банк тарабынан кепилдик кат</w:t>
      </w:r>
      <w:r w:rsidR="003E64EF">
        <w:rPr>
          <w:rFonts w:ascii="Times New Roman" w:hAnsi="Times New Roman" w:cs="Times New Roman"/>
          <w:sz w:val="28"/>
          <w:szCs w:val="28"/>
          <w:lang w:val="ky-KG"/>
        </w:rPr>
        <w:t xml:space="preserve">. Ушуну менен объектти долбоорлоо жана куруу менен байланышкан </w:t>
      </w:r>
      <w:r w:rsidR="00CD5876">
        <w:rPr>
          <w:rFonts w:ascii="Times New Roman" w:hAnsi="Times New Roman" w:cs="Times New Roman"/>
          <w:sz w:val="28"/>
          <w:szCs w:val="28"/>
          <w:lang w:val="ky-KG"/>
        </w:rPr>
        <w:t>келтирилген чыгымдардын суммасы эске алынат;</w:t>
      </w:r>
    </w:p>
    <w:p w:rsidR="00CD5876" w:rsidRDefault="00CD5876"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Үлүш ээлеринин акча каражаттарын эсепке алуу жана тосмолоо үчүн мамлекеттик коммерциялык банкта эскроу эсенин ачылышы тууралуу маалымкат;</w:t>
      </w:r>
    </w:p>
    <w:p w:rsidR="00CD5876" w:rsidRDefault="00CD5876"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Ушуну менен электрондук платформаны</w:t>
      </w:r>
      <w:r w:rsidR="00710C00">
        <w:rPr>
          <w:rFonts w:ascii="Times New Roman" w:hAnsi="Times New Roman" w:cs="Times New Roman"/>
          <w:sz w:val="28"/>
          <w:szCs w:val="28"/>
          <w:lang w:val="ky-KG"/>
        </w:rPr>
        <w:t xml:space="preserve">н </w:t>
      </w:r>
      <w:r>
        <w:rPr>
          <w:rFonts w:ascii="Times New Roman" w:hAnsi="Times New Roman" w:cs="Times New Roman"/>
          <w:sz w:val="28"/>
          <w:szCs w:val="28"/>
          <w:lang w:val="ky-KG"/>
        </w:rPr>
        <w:t xml:space="preserve"> “Түндүк” ведомство аралык электрондук өз ара аракеттүүнү системасы менен болгон </w:t>
      </w:r>
      <w:r w:rsidR="004A2083">
        <w:rPr>
          <w:rFonts w:ascii="Times New Roman" w:hAnsi="Times New Roman" w:cs="Times New Roman"/>
          <w:sz w:val="28"/>
          <w:szCs w:val="28"/>
          <w:lang w:val="ky-KG"/>
        </w:rPr>
        <w:t>интеграциядан кийин куруучулар</w:t>
      </w:r>
      <w:r>
        <w:rPr>
          <w:rFonts w:ascii="Times New Roman" w:hAnsi="Times New Roman" w:cs="Times New Roman"/>
          <w:sz w:val="28"/>
          <w:szCs w:val="28"/>
          <w:lang w:val="ky-KG"/>
        </w:rPr>
        <w:t xml:space="preserve"> менен ушул пунктта белгиленген документтерди сунуштоо талап кылынбайт</w:t>
      </w:r>
      <w:r w:rsidR="00710C00">
        <w:rPr>
          <w:rFonts w:ascii="Times New Roman" w:hAnsi="Times New Roman" w:cs="Times New Roman"/>
          <w:sz w:val="28"/>
          <w:szCs w:val="28"/>
          <w:lang w:val="ky-KG"/>
        </w:rPr>
        <w:t>.</w:t>
      </w:r>
    </w:p>
    <w:p w:rsidR="00710C00" w:rsidRDefault="00710C00"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9. Ыйгарым укуктуу мамлекеттик орган ведомство аралык маалыматтык өз ара </w:t>
      </w:r>
      <w:r w:rsidR="004A2083">
        <w:rPr>
          <w:rFonts w:ascii="Times New Roman" w:hAnsi="Times New Roman" w:cs="Times New Roman"/>
          <w:sz w:val="28"/>
          <w:szCs w:val="28"/>
          <w:lang w:val="ky-KG"/>
        </w:rPr>
        <w:t>аракеттенүү тартибинде куруучу</w:t>
      </w:r>
      <w:r>
        <w:rPr>
          <w:rFonts w:ascii="Times New Roman" w:hAnsi="Times New Roman" w:cs="Times New Roman"/>
          <w:sz w:val="28"/>
          <w:szCs w:val="28"/>
          <w:lang w:val="ky-KG"/>
        </w:rPr>
        <w:t xml:space="preserve"> менен берилген маалыматтардын жана документтердин ишенимдүүлүгүн текшерүүгө укуктуу.</w:t>
      </w:r>
    </w:p>
    <w:p w:rsidR="00710C00" w:rsidRDefault="00710C00"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10. Ыйгарым укуктуу мамлекеттик орган үч жу</w:t>
      </w:r>
      <w:r w:rsidR="004A2083">
        <w:rPr>
          <w:rFonts w:ascii="Times New Roman" w:hAnsi="Times New Roman" w:cs="Times New Roman"/>
          <w:sz w:val="28"/>
          <w:szCs w:val="28"/>
          <w:lang w:val="ky-KG"/>
        </w:rPr>
        <w:t>муш күнүнүн аралыгында куруучу</w:t>
      </w:r>
      <w:r>
        <w:rPr>
          <w:rFonts w:ascii="Times New Roman" w:hAnsi="Times New Roman" w:cs="Times New Roman"/>
          <w:sz w:val="28"/>
          <w:szCs w:val="28"/>
          <w:lang w:val="ky-KG"/>
        </w:rPr>
        <w:t xml:space="preserve"> менен берилген документтерди карап чыгып жана аны Электрондук реестрге кошот.</w:t>
      </w:r>
    </w:p>
    <w:p w:rsidR="00821690" w:rsidRDefault="00821690"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11. Ушул жобонун 8 пунктунда белгиленгендей  маалымат жана документтер толук берилбеген учурда, же алар чындыкка туура келбегенде </w:t>
      </w:r>
      <w:r w:rsidR="00C13F79">
        <w:rPr>
          <w:rFonts w:ascii="Times New Roman" w:hAnsi="Times New Roman" w:cs="Times New Roman"/>
          <w:sz w:val="28"/>
          <w:szCs w:val="28"/>
          <w:lang w:val="ky-KG"/>
        </w:rPr>
        <w:t>ыйгарым укукт</w:t>
      </w:r>
      <w:r w:rsidR="004A2083">
        <w:rPr>
          <w:rFonts w:ascii="Times New Roman" w:hAnsi="Times New Roman" w:cs="Times New Roman"/>
          <w:sz w:val="28"/>
          <w:szCs w:val="28"/>
          <w:lang w:val="ky-KG"/>
        </w:rPr>
        <w:t>уу мамлекеттик орган куруучуну</w:t>
      </w:r>
      <w:r w:rsidR="00C13F79">
        <w:rPr>
          <w:rFonts w:ascii="Times New Roman" w:hAnsi="Times New Roman" w:cs="Times New Roman"/>
          <w:sz w:val="28"/>
          <w:szCs w:val="28"/>
          <w:lang w:val="ky-KG"/>
        </w:rPr>
        <w:t xml:space="preserve"> Электрондук реестрге кошуудан баш тартат.</w:t>
      </w:r>
    </w:p>
    <w:p w:rsidR="00C13F79" w:rsidRDefault="004A2083"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Куруучуну</w:t>
      </w:r>
      <w:r w:rsidR="00C13F79">
        <w:rPr>
          <w:rFonts w:ascii="Times New Roman" w:hAnsi="Times New Roman" w:cs="Times New Roman"/>
          <w:sz w:val="28"/>
          <w:szCs w:val="28"/>
          <w:lang w:val="ky-KG"/>
        </w:rPr>
        <w:t xml:space="preserve"> Электрондук реестрге кошуудан баш тартылган учурда, ага эки жумуш күнүнүн аралыгында баш тартуунун </w:t>
      </w:r>
      <w:r w:rsidR="00C13F79">
        <w:rPr>
          <w:rFonts w:ascii="Times New Roman" w:hAnsi="Times New Roman" w:cs="Times New Roman"/>
          <w:sz w:val="28"/>
          <w:szCs w:val="28"/>
          <w:lang w:val="ky-KG"/>
        </w:rPr>
        <w:lastRenderedPageBreak/>
        <w:t>себептерин көрсөтүү менен билдирүү жиберилет. Электрондук реестрге кошуудан баш тартылган себепте</w:t>
      </w:r>
      <w:r>
        <w:rPr>
          <w:rFonts w:ascii="Times New Roman" w:hAnsi="Times New Roman" w:cs="Times New Roman"/>
          <w:sz w:val="28"/>
          <w:szCs w:val="28"/>
          <w:lang w:val="ky-KG"/>
        </w:rPr>
        <w:t>р четтетилгенден кийин куруучу</w:t>
      </w:r>
      <w:r w:rsidR="00C13F79">
        <w:rPr>
          <w:rFonts w:ascii="Times New Roman" w:hAnsi="Times New Roman" w:cs="Times New Roman"/>
          <w:sz w:val="28"/>
          <w:szCs w:val="28"/>
          <w:lang w:val="ky-KG"/>
        </w:rPr>
        <w:t xml:space="preserve"> кайрадан кайрылууга укуктуу.</w:t>
      </w:r>
    </w:p>
    <w:p w:rsidR="00C13F79" w:rsidRDefault="00C13F79"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12. Электрондук реестр электрондук платформада жүргүзүлөт.</w:t>
      </w:r>
    </w:p>
    <w:p w:rsidR="000943CB" w:rsidRDefault="00C13F79"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Электрондук реестрде аталыш</w:t>
      </w:r>
      <w:r w:rsidR="004A2083">
        <w:rPr>
          <w:rFonts w:ascii="Times New Roman" w:hAnsi="Times New Roman" w:cs="Times New Roman"/>
          <w:sz w:val="28"/>
          <w:szCs w:val="28"/>
          <w:lang w:val="ky-KG"/>
        </w:rPr>
        <w:t>ы, дареги, ИИН жана куруучунун</w:t>
      </w:r>
      <w:r>
        <w:rPr>
          <w:rFonts w:ascii="Times New Roman" w:hAnsi="Times New Roman" w:cs="Times New Roman"/>
          <w:sz w:val="28"/>
          <w:szCs w:val="28"/>
          <w:lang w:val="ky-KG"/>
        </w:rPr>
        <w:t xml:space="preserve"> уюмдаштыруучу</w:t>
      </w:r>
      <w:r w:rsidR="004A2083">
        <w:rPr>
          <w:rFonts w:ascii="Times New Roman" w:hAnsi="Times New Roman" w:cs="Times New Roman"/>
          <w:sz w:val="28"/>
          <w:szCs w:val="28"/>
          <w:lang w:val="ky-KG"/>
        </w:rPr>
        <w:t>лары</w:t>
      </w:r>
      <w:r>
        <w:rPr>
          <w:rFonts w:ascii="Times New Roman" w:hAnsi="Times New Roman" w:cs="Times New Roman"/>
          <w:sz w:val="28"/>
          <w:szCs w:val="28"/>
          <w:lang w:val="ky-KG"/>
        </w:rPr>
        <w:t>, ошондой эле башка маалыматтар жөнүндө жалпыга жеткиликтүү маалымат чагылдырылат.</w:t>
      </w:r>
    </w:p>
    <w:p w:rsidR="000943CB" w:rsidRDefault="000943CB"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13. Электрондук </w:t>
      </w:r>
      <w:r w:rsidR="004A2083">
        <w:rPr>
          <w:rFonts w:ascii="Times New Roman" w:hAnsi="Times New Roman" w:cs="Times New Roman"/>
          <w:sz w:val="28"/>
          <w:szCs w:val="28"/>
          <w:lang w:val="ky-KG"/>
        </w:rPr>
        <w:t>реестрге кошулбаган куруучулар</w:t>
      </w:r>
      <w:r>
        <w:rPr>
          <w:rFonts w:ascii="Times New Roman" w:hAnsi="Times New Roman" w:cs="Times New Roman"/>
          <w:sz w:val="28"/>
          <w:szCs w:val="28"/>
          <w:lang w:val="ky-KG"/>
        </w:rPr>
        <w:t xml:space="preserve"> үлүштүк курулушка үлүш ээлеринин каражаттарын тартууга укугу жок.</w:t>
      </w:r>
    </w:p>
    <w:p w:rsidR="000943CB" w:rsidRDefault="000943CB" w:rsidP="001F1D61">
      <w:pPr>
        <w:spacing w:after="0" w:line="360" w:lineRule="auto"/>
        <w:rPr>
          <w:rFonts w:ascii="Times New Roman" w:hAnsi="Times New Roman" w:cs="Times New Roman"/>
          <w:sz w:val="28"/>
          <w:szCs w:val="28"/>
          <w:lang w:val="ky-KG"/>
        </w:rPr>
      </w:pPr>
    </w:p>
    <w:p w:rsidR="0009095A" w:rsidRPr="00AC412A" w:rsidRDefault="000943CB" w:rsidP="001F1D61">
      <w:pPr>
        <w:spacing w:after="0" w:line="360" w:lineRule="auto"/>
        <w:jc w:val="center"/>
        <w:rPr>
          <w:rFonts w:ascii="Times New Roman" w:hAnsi="Times New Roman" w:cs="Times New Roman"/>
          <w:b/>
          <w:sz w:val="28"/>
          <w:szCs w:val="28"/>
          <w:lang w:val="ky-KG"/>
        </w:rPr>
      </w:pPr>
      <w:r w:rsidRPr="00AC412A">
        <w:rPr>
          <w:rFonts w:ascii="Times New Roman" w:hAnsi="Times New Roman" w:cs="Times New Roman"/>
          <w:b/>
          <w:sz w:val="28"/>
          <w:szCs w:val="28"/>
          <w:lang w:val="ky-KG"/>
        </w:rPr>
        <w:t>Глава 3. Келишимдерди эсепке коюу, аларга өзгөртүү жана толуктоолорду киргизүү, ошондой эле келишимдерди бузуу тартиби</w:t>
      </w:r>
    </w:p>
    <w:p w:rsidR="0009095A" w:rsidRDefault="0009095A" w:rsidP="001F1D61">
      <w:pPr>
        <w:spacing w:after="0" w:line="360" w:lineRule="auto"/>
        <w:rPr>
          <w:rFonts w:ascii="Times New Roman" w:hAnsi="Times New Roman" w:cs="Times New Roman"/>
          <w:sz w:val="28"/>
          <w:szCs w:val="28"/>
          <w:lang w:val="ky-KG"/>
        </w:rPr>
      </w:pPr>
    </w:p>
    <w:p w:rsidR="00C13F79" w:rsidRDefault="00D1492F"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14. Куруучу</w:t>
      </w:r>
      <w:r w:rsidR="0009095A">
        <w:rPr>
          <w:rFonts w:ascii="Times New Roman" w:hAnsi="Times New Roman" w:cs="Times New Roman"/>
          <w:sz w:val="28"/>
          <w:szCs w:val="28"/>
          <w:lang w:val="ky-KG"/>
        </w:rPr>
        <w:t xml:space="preserve"> үлүш ээлерин Электрондук реестрге кошкондок кийин келишим түзүүгө укуктуу.</w:t>
      </w:r>
      <w:r w:rsidR="00C13F79">
        <w:rPr>
          <w:rFonts w:ascii="Times New Roman" w:hAnsi="Times New Roman" w:cs="Times New Roman"/>
          <w:sz w:val="28"/>
          <w:szCs w:val="28"/>
          <w:lang w:val="ky-KG"/>
        </w:rPr>
        <w:t xml:space="preserve"> </w:t>
      </w:r>
    </w:p>
    <w:p w:rsidR="0009095A" w:rsidRDefault="0009095A"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15. Келишимде төмөнкүлөр белгиленет:</w:t>
      </w:r>
    </w:p>
    <w:p w:rsidR="0009095A" w:rsidRDefault="0009095A"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Курулуш объекти жана үлүштүк курулуш объекти жөнүндө маалымат (дареги, жайгашкан жери, батирдин номери жана башка);</w:t>
      </w:r>
    </w:p>
    <w:p w:rsidR="0009095A" w:rsidRDefault="0009095A"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үлүштүк курулуш объекттин аянты жана баасы;</w:t>
      </w:r>
    </w:p>
    <w:p w:rsidR="0009095A" w:rsidRDefault="0009095A"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үлүштүк курулуш объекттин үлүш ээсине тапшыруу датасы жана жагдайы;</w:t>
      </w:r>
    </w:p>
    <w:p w:rsidR="0009095A" w:rsidRDefault="0009095A"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үлүш ээси менен киргизилүүчү </w:t>
      </w:r>
      <w:r w:rsidR="00A438EC">
        <w:rPr>
          <w:rFonts w:ascii="Times New Roman" w:hAnsi="Times New Roman" w:cs="Times New Roman"/>
          <w:sz w:val="28"/>
          <w:szCs w:val="28"/>
          <w:lang w:val="ky-KG"/>
        </w:rPr>
        <w:t xml:space="preserve"> сумманын өлчөмү, төлөө графиги;</w:t>
      </w:r>
    </w:p>
    <w:p w:rsidR="00A438EC" w:rsidRDefault="00A438EC"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өз ара эсеп-кысап тартиби;</w:t>
      </w:r>
    </w:p>
    <w:p w:rsidR="00A438EC" w:rsidRDefault="00A438EC"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курулуш-монтаждоо иштеринин графиги;</w:t>
      </w:r>
    </w:p>
    <w:p w:rsidR="00A438EC" w:rsidRDefault="00A438EC"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тараптардын укуктары, милдеттери жана жоопкерчиликтери;</w:t>
      </w:r>
    </w:p>
    <w:p w:rsidR="00A438EC" w:rsidRDefault="00A438EC"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келишим боюнча талаптардын укуктарын өткөрүп берүү тартиби;</w:t>
      </w:r>
    </w:p>
    <w:p w:rsidR="00A438EC" w:rsidRDefault="00A438EC"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курулуш объектин пайдалануунун  кепилдик мөөнөтү (эки жылда</w:t>
      </w:r>
      <w:r w:rsidR="00D1492F">
        <w:rPr>
          <w:rFonts w:ascii="Times New Roman" w:hAnsi="Times New Roman" w:cs="Times New Roman"/>
          <w:sz w:val="28"/>
          <w:szCs w:val="28"/>
          <w:lang w:val="ky-KG"/>
        </w:rPr>
        <w:t>н</w:t>
      </w:r>
      <w:r>
        <w:rPr>
          <w:rFonts w:ascii="Times New Roman" w:hAnsi="Times New Roman" w:cs="Times New Roman"/>
          <w:sz w:val="28"/>
          <w:szCs w:val="28"/>
          <w:lang w:val="ky-KG"/>
        </w:rPr>
        <w:t xml:space="preserve"> кем эмес);</w:t>
      </w:r>
    </w:p>
    <w:p w:rsidR="00A438EC" w:rsidRDefault="00A438EC"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мыйзамдарга ылайык тараптар менен макулдашылган </w:t>
      </w:r>
      <w:r w:rsidR="00E7342B">
        <w:rPr>
          <w:rFonts w:ascii="Times New Roman" w:hAnsi="Times New Roman" w:cs="Times New Roman"/>
          <w:sz w:val="28"/>
          <w:szCs w:val="28"/>
          <w:lang w:val="ky-KG"/>
        </w:rPr>
        <w:t>талаштарды жана башка шарттарды чечүү тартиби.</w:t>
      </w:r>
    </w:p>
    <w:p w:rsidR="00E7342B" w:rsidRDefault="00E7342B"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16. Кели</w:t>
      </w:r>
      <w:r w:rsidR="00D1492F">
        <w:rPr>
          <w:rFonts w:ascii="Times New Roman" w:hAnsi="Times New Roman" w:cs="Times New Roman"/>
          <w:sz w:val="28"/>
          <w:szCs w:val="28"/>
          <w:lang w:val="ky-KG"/>
        </w:rPr>
        <w:t>шимди эсепке коюу үчүн куруучу</w:t>
      </w:r>
      <w:r>
        <w:rPr>
          <w:rFonts w:ascii="Times New Roman" w:hAnsi="Times New Roman" w:cs="Times New Roman"/>
          <w:sz w:val="28"/>
          <w:szCs w:val="28"/>
          <w:lang w:val="ky-KG"/>
        </w:rPr>
        <w:t xml:space="preserve"> ыйгарым укуктуу органга төмөнкү документтерди сунуштайт:</w:t>
      </w:r>
    </w:p>
    <w:p w:rsidR="00E7342B" w:rsidRDefault="00E7342B"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-келишимдин көчүрмөсү;</w:t>
      </w:r>
    </w:p>
    <w:p w:rsidR="00E7342B" w:rsidRDefault="00E7342B"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-үлүш ээсинин паспортунун көчүрмөсү, эгерд</w:t>
      </w:r>
      <w:r w:rsidR="00272416">
        <w:rPr>
          <w:rFonts w:ascii="Times New Roman" w:hAnsi="Times New Roman" w:cs="Times New Roman"/>
          <w:sz w:val="28"/>
          <w:szCs w:val="28"/>
          <w:lang w:val="ky-KG"/>
        </w:rPr>
        <w:t>е үлүш э</w:t>
      </w:r>
      <w:r w:rsidR="00085722">
        <w:rPr>
          <w:rFonts w:ascii="Times New Roman" w:hAnsi="Times New Roman" w:cs="Times New Roman"/>
          <w:sz w:val="28"/>
          <w:szCs w:val="28"/>
          <w:lang w:val="ky-KG"/>
        </w:rPr>
        <w:t>эси юридикалык жак болуп эсептелинсе</w:t>
      </w:r>
      <w:r>
        <w:rPr>
          <w:rFonts w:ascii="Times New Roman" w:hAnsi="Times New Roman" w:cs="Times New Roman"/>
          <w:sz w:val="28"/>
          <w:szCs w:val="28"/>
          <w:lang w:val="ky-KG"/>
        </w:rPr>
        <w:t xml:space="preserve"> – мамлекеттик каттоо жүргүзүлгөндү</w:t>
      </w:r>
      <w:r w:rsidR="00085722">
        <w:rPr>
          <w:rFonts w:ascii="Times New Roman" w:hAnsi="Times New Roman" w:cs="Times New Roman"/>
          <w:sz w:val="28"/>
          <w:szCs w:val="28"/>
          <w:lang w:val="ky-KG"/>
        </w:rPr>
        <w:t>гү жөнүндө күбөлүктүн көчүрмөсү.</w:t>
      </w:r>
    </w:p>
    <w:p w:rsidR="00085722" w:rsidRDefault="00085722"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17. Келишимди эсепке коюу үчүн электрондук платформа аркылуу ыйгарым укуктуу мамлекеттик органга документтер сунушталат.</w:t>
      </w:r>
    </w:p>
    <w:p w:rsidR="00085722" w:rsidRDefault="00085722"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18. </w:t>
      </w:r>
      <w:r w:rsidR="006E014B">
        <w:rPr>
          <w:rFonts w:ascii="Times New Roman" w:hAnsi="Times New Roman" w:cs="Times New Roman"/>
          <w:sz w:val="28"/>
          <w:szCs w:val="28"/>
          <w:lang w:val="ky-KG"/>
        </w:rPr>
        <w:t>Ыйгарым укуктуу мамлекеттик орган үч жумуш күнүнүн аралыгында келишимди карап чыгып жана эсепке коёт.</w:t>
      </w:r>
    </w:p>
    <w:p w:rsidR="006E014B" w:rsidRDefault="00D1492F"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Келишимдин эсепке кою</w:t>
      </w:r>
      <w:r w:rsidR="006E014B">
        <w:rPr>
          <w:rFonts w:ascii="Times New Roman" w:hAnsi="Times New Roman" w:cs="Times New Roman"/>
          <w:sz w:val="28"/>
          <w:szCs w:val="28"/>
          <w:lang w:val="ky-KG"/>
        </w:rPr>
        <w:t>лгандыгы жөнүндө билдирме СМС-маалымат жолу менен ыйгар</w:t>
      </w:r>
      <w:r>
        <w:rPr>
          <w:rFonts w:ascii="Times New Roman" w:hAnsi="Times New Roman" w:cs="Times New Roman"/>
          <w:sz w:val="28"/>
          <w:szCs w:val="28"/>
          <w:lang w:val="ky-KG"/>
        </w:rPr>
        <w:t>ым укуктуу кызматчы куруучуга</w:t>
      </w:r>
      <w:r w:rsidR="006E014B">
        <w:rPr>
          <w:rFonts w:ascii="Times New Roman" w:hAnsi="Times New Roman" w:cs="Times New Roman"/>
          <w:sz w:val="28"/>
          <w:szCs w:val="28"/>
          <w:lang w:val="ky-KG"/>
        </w:rPr>
        <w:t xml:space="preserve"> жана үлүш ээсине же электрондук дарекке жиберилет.</w:t>
      </w:r>
    </w:p>
    <w:p w:rsidR="003D0B6D" w:rsidRDefault="003D0B6D"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19. Сунушталган келишим ушул жобонун 15 пунктунда белгиленген талаптарга ылайык келбесе жана (же) ушул жобонун 16 пунктунда белгиленгендей документтер тиркелбесе,  укуктуу мамлекеттик орган келишимди эсе</w:t>
      </w:r>
      <w:r w:rsidR="00BA08FA">
        <w:rPr>
          <w:rFonts w:ascii="Times New Roman" w:hAnsi="Times New Roman" w:cs="Times New Roman"/>
          <w:sz w:val="28"/>
          <w:szCs w:val="28"/>
          <w:lang w:val="ky-KG"/>
        </w:rPr>
        <w:t>п</w:t>
      </w:r>
      <w:r w:rsidR="00D1492F">
        <w:rPr>
          <w:rFonts w:ascii="Times New Roman" w:hAnsi="Times New Roman" w:cs="Times New Roman"/>
          <w:sz w:val="28"/>
          <w:szCs w:val="28"/>
          <w:lang w:val="ky-KG"/>
        </w:rPr>
        <w:t>ке коюу</w:t>
      </w:r>
      <w:r>
        <w:rPr>
          <w:rFonts w:ascii="Times New Roman" w:hAnsi="Times New Roman" w:cs="Times New Roman"/>
          <w:sz w:val="28"/>
          <w:szCs w:val="28"/>
          <w:lang w:val="ky-KG"/>
        </w:rPr>
        <w:t>дан б</w:t>
      </w:r>
      <w:r w:rsidR="00D1492F">
        <w:rPr>
          <w:rFonts w:ascii="Times New Roman" w:hAnsi="Times New Roman" w:cs="Times New Roman"/>
          <w:sz w:val="28"/>
          <w:szCs w:val="28"/>
          <w:lang w:val="ky-KG"/>
        </w:rPr>
        <w:t>аш тартат. Келишимди эсепке коюу</w:t>
      </w:r>
      <w:r>
        <w:rPr>
          <w:rFonts w:ascii="Times New Roman" w:hAnsi="Times New Roman" w:cs="Times New Roman"/>
          <w:sz w:val="28"/>
          <w:szCs w:val="28"/>
          <w:lang w:val="ky-KG"/>
        </w:rPr>
        <w:t>дан баш тартылган себептер четтетилгенден кийин курулушчу кайрадан кайрылууга укуктуу.</w:t>
      </w:r>
    </w:p>
    <w:p w:rsidR="003D0B6D" w:rsidRDefault="003D0B6D"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20. Үлүштүк курулуш объектин үлүш ээсине берүүдө келишим менен каралган мөөнөт</w:t>
      </w:r>
      <w:r w:rsidR="00D1492F">
        <w:rPr>
          <w:rFonts w:ascii="Times New Roman" w:hAnsi="Times New Roman" w:cs="Times New Roman"/>
          <w:sz w:val="28"/>
          <w:szCs w:val="28"/>
          <w:lang w:val="ky-KG"/>
        </w:rPr>
        <w:t xml:space="preserve"> бузулган учурда  куруучу</w:t>
      </w:r>
      <w:r>
        <w:rPr>
          <w:rFonts w:ascii="Times New Roman" w:hAnsi="Times New Roman" w:cs="Times New Roman"/>
          <w:sz w:val="28"/>
          <w:szCs w:val="28"/>
          <w:lang w:val="ky-KG"/>
        </w:rPr>
        <w:t xml:space="preserve"> ар бир мөөнөтү</w:t>
      </w:r>
      <w:r w:rsidR="00D1492F">
        <w:rPr>
          <w:rFonts w:ascii="Times New Roman" w:hAnsi="Times New Roman" w:cs="Times New Roman"/>
          <w:sz w:val="28"/>
          <w:szCs w:val="28"/>
          <w:lang w:val="ky-KG"/>
        </w:rPr>
        <w:t>н</w:t>
      </w:r>
      <w:r>
        <w:rPr>
          <w:rFonts w:ascii="Times New Roman" w:hAnsi="Times New Roman" w:cs="Times New Roman"/>
          <w:sz w:val="28"/>
          <w:szCs w:val="28"/>
          <w:lang w:val="ky-KG"/>
        </w:rPr>
        <w:t xml:space="preserve"> өткөн күн</w:t>
      </w:r>
      <w:r w:rsidR="00D1492F">
        <w:rPr>
          <w:rFonts w:ascii="Times New Roman" w:hAnsi="Times New Roman" w:cs="Times New Roman"/>
          <w:sz w:val="28"/>
          <w:szCs w:val="28"/>
          <w:lang w:val="ky-KG"/>
        </w:rPr>
        <w:t>ү</w:t>
      </w:r>
      <w:r>
        <w:rPr>
          <w:rFonts w:ascii="Times New Roman" w:hAnsi="Times New Roman" w:cs="Times New Roman"/>
          <w:sz w:val="28"/>
          <w:szCs w:val="28"/>
          <w:lang w:val="ky-KG"/>
        </w:rPr>
        <w:t xml:space="preserve"> үчүн </w:t>
      </w:r>
      <w:r w:rsidR="00B416CF">
        <w:rPr>
          <w:rFonts w:ascii="Times New Roman" w:hAnsi="Times New Roman" w:cs="Times New Roman"/>
          <w:sz w:val="28"/>
          <w:szCs w:val="28"/>
          <w:lang w:val="ky-KG"/>
        </w:rPr>
        <w:t>келишимдин баасынан милдеттерди аткаруу күнүндө колдонуудагы Кыргыз Республикасынын Улуттук Банкынын кайра каржылоо</w:t>
      </w:r>
      <w:r w:rsidR="00326249">
        <w:rPr>
          <w:rFonts w:ascii="Times New Roman" w:hAnsi="Times New Roman" w:cs="Times New Roman"/>
          <w:sz w:val="28"/>
          <w:szCs w:val="28"/>
          <w:lang w:val="ky-KG"/>
        </w:rPr>
        <w:t>нун  бир үч жүз коюм өлчөмүндө бышмана (туум) үлүш ээсине төлөп берет.</w:t>
      </w:r>
    </w:p>
    <w:p w:rsidR="00326249" w:rsidRDefault="00326249"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Эгерде, курулуш объекти келишим менен каралг</w:t>
      </w:r>
      <w:r w:rsidR="00D1492F">
        <w:rPr>
          <w:rFonts w:ascii="Times New Roman" w:hAnsi="Times New Roman" w:cs="Times New Roman"/>
          <w:sz w:val="28"/>
          <w:szCs w:val="28"/>
          <w:lang w:val="ky-KG"/>
        </w:rPr>
        <w:t>ан мөөнөттө аяктабаса, куруучу</w:t>
      </w:r>
      <w:r>
        <w:rPr>
          <w:rFonts w:ascii="Times New Roman" w:hAnsi="Times New Roman" w:cs="Times New Roman"/>
          <w:sz w:val="28"/>
          <w:szCs w:val="28"/>
          <w:lang w:val="ky-KG"/>
        </w:rPr>
        <w:t xml:space="preserve"> белгиленген мөөнөт аяктаганга </w:t>
      </w:r>
      <w:r w:rsidR="00BA08FA">
        <w:rPr>
          <w:rFonts w:ascii="Times New Roman" w:hAnsi="Times New Roman" w:cs="Times New Roman"/>
          <w:sz w:val="28"/>
          <w:szCs w:val="28"/>
          <w:lang w:val="ky-KG"/>
        </w:rPr>
        <w:t>ч</w:t>
      </w:r>
      <w:r>
        <w:rPr>
          <w:rFonts w:ascii="Times New Roman" w:hAnsi="Times New Roman" w:cs="Times New Roman"/>
          <w:sz w:val="28"/>
          <w:szCs w:val="28"/>
          <w:lang w:val="ky-KG"/>
        </w:rPr>
        <w:t>ейин эки айдан кечикти</w:t>
      </w:r>
      <w:r w:rsidR="00BA08FA">
        <w:rPr>
          <w:rFonts w:ascii="Times New Roman" w:hAnsi="Times New Roman" w:cs="Times New Roman"/>
          <w:sz w:val="28"/>
          <w:szCs w:val="28"/>
          <w:lang w:val="ky-KG"/>
        </w:rPr>
        <w:t>рил</w:t>
      </w:r>
      <w:r>
        <w:rPr>
          <w:rFonts w:ascii="Times New Roman" w:hAnsi="Times New Roman" w:cs="Times New Roman"/>
          <w:sz w:val="28"/>
          <w:szCs w:val="28"/>
          <w:lang w:val="ky-KG"/>
        </w:rPr>
        <w:t>бей үлүш ээсине тиешелүү маалыматты жана келишимди өзгөртүү тууралуу сунуштарды жиберүүгө милдеттүү.</w:t>
      </w:r>
    </w:p>
    <w:p w:rsidR="00326249" w:rsidRDefault="00326249"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21. </w:t>
      </w:r>
      <w:r w:rsidR="003E6CC6">
        <w:rPr>
          <w:rFonts w:ascii="Times New Roman" w:hAnsi="Times New Roman" w:cs="Times New Roman"/>
          <w:sz w:val="28"/>
          <w:szCs w:val="28"/>
          <w:lang w:val="ky-KG"/>
        </w:rPr>
        <w:t>Он эки ай аралыгында үч жолу</w:t>
      </w:r>
      <w:r w:rsidR="004C5DF9">
        <w:rPr>
          <w:rFonts w:ascii="Times New Roman" w:hAnsi="Times New Roman" w:cs="Times New Roman"/>
          <w:sz w:val="28"/>
          <w:szCs w:val="28"/>
          <w:lang w:val="ky-KG"/>
        </w:rPr>
        <w:t>дан жогору</w:t>
      </w:r>
      <w:r w:rsidR="003E6CC6">
        <w:rPr>
          <w:rFonts w:ascii="Times New Roman" w:hAnsi="Times New Roman" w:cs="Times New Roman"/>
          <w:sz w:val="28"/>
          <w:szCs w:val="28"/>
          <w:lang w:val="ky-KG"/>
        </w:rPr>
        <w:t xml:space="preserve"> төлөмдү киргизүү</w:t>
      </w:r>
      <w:r w:rsidR="00FD6578">
        <w:rPr>
          <w:rFonts w:ascii="Times New Roman" w:hAnsi="Times New Roman" w:cs="Times New Roman"/>
          <w:sz w:val="28"/>
          <w:szCs w:val="28"/>
          <w:lang w:val="ky-KG"/>
        </w:rPr>
        <w:t xml:space="preserve"> мөөнөтү үлүш ээсине менен </w:t>
      </w:r>
      <w:r w:rsidR="004C5DF9">
        <w:rPr>
          <w:rFonts w:ascii="Times New Roman" w:hAnsi="Times New Roman" w:cs="Times New Roman"/>
          <w:sz w:val="28"/>
          <w:szCs w:val="28"/>
          <w:lang w:val="ky-KG"/>
        </w:rPr>
        <w:t>дайыма бузуулар болгон учурда  же эки айдан көп аралыкта төлөмдү киргизүүнү мөөнөтүнөн</w:t>
      </w:r>
      <w:r w:rsidR="00D1492F">
        <w:rPr>
          <w:rFonts w:ascii="Times New Roman" w:hAnsi="Times New Roman" w:cs="Times New Roman"/>
          <w:sz w:val="28"/>
          <w:szCs w:val="28"/>
          <w:lang w:val="ky-KG"/>
        </w:rPr>
        <w:t xml:space="preserve"> өткөрүп жиберсе, куруучунун</w:t>
      </w:r>
      <w:r w:rsidR="004C5DF9">
        <w:rPr>
          <w:rFonts w:ascii="Times New Roman" w:hAnsi="Times New Roman" w:cs="Times New Roman"/>
          <w:sz w:val="28"/>
          <w:szCs w:val="28"/>
          <w:lang w:val="ky-KG"/>
        </w:rPr>
        <w:t xml:space="preserve"> келишимди аткаруудан бир тараптуу баш тартуусу үчүн негиз болуп саналат. Үлүш ээси менен өз милдеттерин өз убагында аткарбаган себептер боюнча </w:t>
      </w:r>
      <w:r w:rsidR="00D1492F">
        <w:rPr>
          <w:rFonts w:ascii="Times New Roman" w:hAnsi="Times New Roman" w:cs="Times New Roman"/>
          <w:sz w:val="28"/>
          <w:szCs w:val="28"/>
          <w:lang w:val="ky-KG"/>
        </w:rPr>
        <w:t>белгиленген тартипте эсепке коюу</w:t>
      </w:r>
      <w:r w:rsidR="004C5DF9">
        <w:rPr>
          <w:rFonts w:ascii="Times New Roman" w:hAnsi="Times New Roman" w:cs="Times New Roman"/>
          <w:sz w:val="28"/>
          <w:szCs w:val="28"/>
          <w:lang w:val="ky-KG"/>
        </w:rPr>
        <w:t>лган келишимди бир тараптан бузууда үлүштүк курулуштун бул объектти боюнча жаңы келишимди эсепке</w:t>
      </w:r>
      <w:r w:rsidR="00D1492F">
        <w:rPr>
          <w:rFonts w:ascii="Times New Roman" w:hAnsi="Times New Roman" w:cs="Times New Roman"/>
          <w:sz w:val="28"/>
          <w:szCs w:val="28"/>
          <w:lang w:val="ky-KG"/>
        </w:rPr>
        <w:t xml:space="preserve"> алуу </w:t>
      </w:r>
      <w:r w:rsidR="004C5DF9">
        <w:rPr>
          <w:rFonts w:ascii="Times New Roman" w:hAnsi="Times New Roman" w:cs="Times New Roman"/>
          <w:sz w:val="28"/>
          <w:szCs w:val="28"/>
          <w:lang w:val="ky-KG"/>
        </w:rPr>
        <w:t xml:space="preserve">жүргүзүлөт. </w:t>
      </w:r>
      <w:r w:rsidR="00490AB6">
        <w:rPr>
          <w:rFonts w:ascii="Times New Roman" w:hAnsi="Times New Roman" w:cs="Times New Roman"/>
          <w:sz w:val="28"/>
          <w:szCs w:val="28"/>
          <w:lang w:val="ky-KG"/>
        </w:rPr>
        <w:t>Эгерде келишим бузулса куруучу үч жумуш күнүнүн аралыгында электрондук платформа аркылуу бул тууралуу ыйгарым укуктуу мамлекеттик органга билдирүүгө милдеттүү.</w:t>
      </w:r>
    </w:p>
    <w:p w:rsidR="00490AB6" w:rsidRDefault="00490AB6"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22. Эгерде келишим менен белгиленген төлөмдү киргизүү мөөнөтү бузулса, үлүш ээси куруучу ар бир мөөнөтү өткөн күн үчүн келишимдин баасынан милдеттерди аткаруу күнүндө колдонуудагы Кыргыз Республикасынын Улуттук Банкынын кайра каржылоонун  бир үч жүз коюм өлчөмүндө бышмана (туум) үлүш ээсине төлөп берет.</w:t>
      </w:r>
    </w:p>
    <w:p w:rsidR="00490AB6" w:rsidRDefault="00490AB6"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23. Эгерде курулуш объекти көйгөйлүү объект деп табылса белгиленген тартипте </w:t>
      </w:r>
      <w:r w:rsidR="00597812">
        <w:rPr>
          <w:rFonts w:ascii="Times New Roman" w:hAnsi="Times New Roman" w:cs="Times New Roman"/>
          <w:sz w:val="28"/>
          <w:szCs w:val="28"/>
          <w:lang w:val="ky-KG"/>
        </w:rPr>
        <w:t>бул курулуш объекти боюнча жаңы келишимди эсепке коюу, ошондой эле мурда түзүлгөн келишимдерге  өзгөртүү жана толуктоо киргизүү токтотулат.</w:t>
      </w:r>
    </w:p>
    <w:p w:rsidR="00597812" w:rsidRDefault="00597812"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24. Үлүш ээсин алмаштыруу менен байланышкан өзгөрүүлөрдү келишимге киргизүү мыйзам менен белгиленген тартипте ишке ашырылат.</w:t>
      </w:r>
    </w:p>
    <w:p w:rsidR="00597812" w:rsidRDefault="00597812"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CC5C7F">
        <w:rPr>
          <w:rFonts w:ascii="Times New Roman" w:hAnsi="Times New Roman" w:cs="Times New Roman"/>
          <w:sz w:val="28"/>
          <w:szCs w:val="28"/>
          <w:lang w:val="ky-KG"/>
        </w:rPr>
        <w:t>Ө</w:t>
      </w:r>
      <w:r>
        <w:rPr>
          <w:rFonts w:ascii="Times New Roman" w:hAnsi="Times New Roman" w:cs="Times New Roman"/>
          <w:sz w:val="28"/>
          <w:szCs w:val="28"/>
          <w:lang w:val="ky-KG"/>
        </w:rPr>
        <w:t xml:space="preserve">з үлүшүн башка жактын пайдасына </w:t>
      </w:r>
      <w:r w:rsidR="00CC5C7F">
        <w:rPr>
          <w:rFonts w:ascii="Times New Roman" w:hAnsi="Times New Roman" w:cs="Times New Roman"/>
          <w:sz w:val="28"/>
          <w:szCs w:val="28"/>
          <w:lang w:val="ky-KG"/>
        </w:rPr>
        <w:t xml:space="preserve">суратып алдырып алуу укугунан  үлүш ээсине баш тартуу каралган макулдашууга кол </w:t>
      </w:r>
      <w:r w:rsidR="00CC5C7F">
        <w:rPr>
          <w:rFonts w:ascii="Times New Roman" w:hAnsi="Times New Roman" w:cs="Times New Roman"/>
          <w:sz w:val="28"/>
          <w:szCs w:val="28"/>
          <w:lang w:val="ky-KG"/>
        </w:rPr>
        <w:lastRenderedPageBreak/>
        <w:t>коюуда, үлүш ээсинин аялынан нотариалдык жактан күбөлөндүрүлгөн макулдугу милдеттүү сунушталат.</w:t>
      </w:r>
    </w:p>
    <w:p w:rsidR="00CC5C7F" w:rsidRDefault="00CC5C7F"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Ушул </w:t>
      </w:r>
      <w:r w:rsidR="00B500E5">
        <w:rPr>
          <w:rFonts w:ascii="Times New Roman" w:hAnsi="Times New Roman" w:cs="Times New Roman"/>
          <w:sz w:val="28"/>
          <w:szCs w:val="28"/>
          <w:lang w:val="ky-KG"/>
        </w:rPr>
        <w:t>жобо менен белги</w:t>
      </w:r>
      <w:r>
        <w:rPr>
          <w:rFonts w:ascii="Times New Roman" w:hAnsi="Times New Roman" w:cs="Times New Roman"/>
          <w:sz w:val="28"/>
          <w:szCs w:val="28"/>
          <w:lang w:val="ky-KG"/>
        </w:rPr>
        <w:t>ленген тартипте эсепке коюулбаган келишимдер, ошондой эле</w:t>
      </w:r>
      <w:r w:rsidR="00B500E5">
        <w:rPr>
          <w:rFonts w:ascii="Times New Roman" w:hAnsi="Times New Roman" w:cs="Times New Roman"/>
          <w:sz w:val="28"/>
          <w:szCs w:val="28"/>
          <w:lang w:val="ky-KG"/>
        </w:rPr>
        <w:t xml:space="preserve"> келишимдерге киргизилген өзгөртүү жана толуктоолор жараксыз деп эсептелинет.</w:t>
      </w:r>
      <w:r>
        <w:rPr>
          <w:rFonts w:ascii="Times New Roman" w:hAnsi="Times New Roman" w:cs="Times New Roman"/>
          <w:sz w:val="28"/>
          <w:szCs w:val="28"/>
          <w:lang w:val="ky-KG"/>
        </w:rPr>
        <w:t xml:space="preserve"> </w:t>
      </w:r>
    </w:p>
    <w:p w:rsidR="00B500E5" w:rsidRDefault="00B500E5" w:rsidP="001F1D61">
      <w:pPr>
        <w:spacing w:after="0" w:line="360" w:lineRule="auto"/>
        <w:rPr>
          <w:rFonts w:ascii="Times New Roman" w:hAnsi="Times New Roman" w:cs="Times New Roman"/>
          <w:sz w:val="28"/>
          <w:szCs w:val="28"/>
          <w:lang w:val="ky-KG"/>
        </w:rPr>
      </w:pPr>
      <w:r>
        <w:rPr>
          <w:rFonts w:ascii="Times New Roman" w:hAnsi="Times New Roman" w:cs="Times New Roman"/>
          <w:sz w:val="28"/>
          <w:szCs w:val="28"/>
          <w:lang w:val="ky-KG"/>
        </w:rPr>
        <w:tab/>
      </w:r>
    </w:p>
    <w:p w:rsidR="00B500E5" w:rsidRPr="00B500E5" w:rsidRDefault="00B500E5" w:rsidP="001F1D61">
      <w:pPr>
        <w:spacing w:after="0" w:line="360" w:lineRule="auto"/>
        <w:jc w:val="center"/>
        <w:rPr>
          <w:rFonts w:ascii="Times New Roman" w:hAnsi="Times New Roman" w:cs="Times New Roman"/>
          <w:b/>
          <w:sz w:val="28"/>
          <w:szCs w:val="28"/>
          <w:lang w:val="ky-KG"/>
        </w:rPr>
      </w:pPr>
      <w:r w:rsidRPr="00B500E5">
        <w:rPr>
          <w:rFonts w:ascii="Times New Roman" w:hAnsi="Times New Roman" w:cs="Times New Roman"/>
          <w:b/>
          <w:sz w:val="28"/>
          <w:szCs w:val="28"/>
          <w:lang w:val="ky-KG"/>
        </w:rPr>
        <w:t>Глава 4. Үлүштүк курулуш объекттери тууралуу маалыматтарды ыйгарым укуктуу орган менен жүргүзүү</w:t>
      </w:r>
    </w:p>
    <w:p w:rsidR="00B500E5" w:rsidRDefault="00B500E5" w:rsidP="001F1D61">
      <w:pPr>
        <w:spacing w:after="0" w:line="360" w:lineRule="auto"/>
        <w:rPr>
          <w:rFonts w:ascii="Times New Roman" w:hAnsi="Times New Roman" w:cs="Times New Roman"/>
          <w:sz w:val="28"/>
          <w:szCs w:val="28"/>
          <w:lang w:val="ky-KG"/>
        </w:rPr>
      </w:pPr>
    </w:p>
    <w:p w:rsidR="00B500E5" w:rsidRDefault="00B500E5"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25. Ыйгарым укуктуу орган үлүштүк курулуш объекттери тууралуу төмөнкү жалпыга жеткиликтүү маалыматтарды электрондук плат</w:t>
      </w:r>
      <w:r w:rsidR="00D1492F">
        <w:rPr>
          <w:rFonts w:ascii="Times New Roman" w:hAnsi="Times New Roman" w:cs="Times New Roman"/>
          <w:sz w:val="28"/>
          <w:szCs w:val="28"/>
          <w:lang w:val="ky-KG"/>
        </w:rPr>
        <w:t>формада жүргүзүүнү ишке ашырат</w:t>
      </w:r>
      <w:r>
        <w:rPr>
          <w:rFonts w:ascii="Times New Roman" w:hAnsi="Times New Roman" w:cs="Times New Roman"/>
          <w:sz w:val="28"/>
          <w:szCs w:val="28"/>
          <w:lang w:val="ky-KG"/>
        </w:rPr>
        <w:t>:</w:t>
      </w:r>
    </w:p>
    <w:p w:rsidR="00B500E5" w:rsidRDefault="00B500E5"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үлүштүк курулуш объектти жайгашкан курулуш объектти тууралуу маалымат</w:t>
      </w:r>
      <w:r w:rsidR="00915983">
        <w:rPr>
          <w:rFonts w:ascii="Times New Roman" w:hAnsi="Times New Roman" w:cs="Times New Roman"/>
          <w:sz w:val="28"/>
          <w:szCs w:val="28"/>
          <w:lang w:val="ky-KG"/>
        </w:rPr>
        <w:t xml:space="preserve"> (көп батирлүү үйлөрдүн саны, турак жана турак эмес жайлар, инженердик, жол-транспорттук жана социалдык инфратүзүм объекттери, ошондой эле долбоор боюнча көмөкчү объекттер);</w:t>
      </w:r>
    </w:p>
    <w:p w:rsidR="00505B95" w:rsidRDefault="00915983"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үлүштүк курулуштун ар бир объекти боюнча түзүлгөн келишим тууралуу маалымат (катардагы номери, келишим түзүлгөн дата, ага киргизилген өзгөртүү жана толуктоолор, ошондой эле</w:t>
      </w:r>
      <w:r w:rsidR="00505B95">
        <w:rPr>
          <w:rFonts w:ascii="Times New Roman" w:hAnsi="Times New Roman" w:cs="Times New Roman"/>
          <w:sz w:val="28"/>
          <w:szCs w:val="28"/>
          <w:lang w:val="ky-KG"/>
        </w:rPr>
        <w:t xml:space="preserve"> бузуу);</w:t>
      </w:r>
    </w:p>
    <w:p w:rsidR="00505B95" w:rsidRDefault="00505B95"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куруучу жана курулуштук-подряддык у</w:t>
      </w:r>
      <w:r w:rsidR="00D1492F">
        <w:rPr>
          <w:rFonts w:ascii="Times New Roman" w:hAnsi="Times New Roman" w:cs="Times New Roman"/>
          <w:sz w:val="28"/>
          <w:szCs w:val="28"/>
          <w:lang w:val="ky-KG"/>
        </w:rPr>
        <w:t>юм (башкы родрядчы) жөнүндө маал</w:t>
      </w:r>
      <w:r>
        <w:rPr>
          <w:rFonts w:ascii="Times New Roman" w:hAnsi="Times New Roman" w:cs="Times New Roman"/>
          <w:sz w:val="28"/>
          <w:szCs w:val="28"/>
          <w:lang w:val="ky-KG"/>
        </w:rPr>
        <w:t>ымат;</w:t>
      </w:r>
    </w:p>
    <w:p w:rsidR="00505B95" w:rsidRDefault="00505B95"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көйгөйлүү курулуш объекттери жана ак ниет эмес куруучулар жөнүндө маалымат.</w:t>
      </w:r>
    </w:p>
    <w:p w:rsidR="00505B95" w:rsidRDefault="00505B95"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26. Ыйгарым укуктуу мамлекеттик орган үзгүлтүксүз жаңылоону жана маалыматка ачык жетүүнү камсыз кылат.</w:t>
      </w:r>
    </w:p>
    <w:p w:rsidR="00505B95" w:rsidRDefault="00505B95" w:rsidP="001F1D61">
      <w:pPr>
        <w:spacing w:after="0" w:line="360" w:lineRule="auto"/>
        <w:rPr>
          <w:rFonts w:ascii="Times New Roman" w:hAnsi="Times New Roman" w:cs="Times New Roman"/>
          <w:sz w:val="28"/>
          <w:szCs w:val="28"/>
          <w:lang w:val="ky-KG"/>
        </w:rPr>
      </w:pPr>
    </w:p>
    <w:p w:rsidR="00915983" w:rsidRPr="006408BB" w:rsidRDefault="00505B95" w:rsidP="001F1D61">
      <w:pPr>
        <w:spacing w:after="0" w:line="360" w:lineRule="auto"/>
        <w:jc w:val="center"/>
        <w:rPr>
          <w:rFonts w:ascii="Times New Roman" w:hAnsi="Times New Roman" w:cs="Times New Roman"/>
          <w:b/>
          <w:sz w:val="28"/>
          <w:szCs w:val="28"/>
          <w:lang w:val="ky-KG"/>
        </w:rPr>
      </w:pPr>
      <w:r w:rsidRPr="006408BB">
        <w:rPr>
          <w:rFonts w:ascii="Times New Roman" w:hAnsi="Times New Roman" w:cs="Times New Roman"/>
          <w:b/>
          <w:sz w:val="28"/>
          <w:szCs w:val="28"/>
          <w:lang w:val="ky-KG"/>
        </w:rPr>
        <w:t>5.Үлүштүк курулушта катышууга келишим боюнча эсептөөлөр үчүн эскроу эсебин ачуу, жүргүзүү жана жабуу өзгөчөлүктөрү</w:t>
      </w:r>
    </w:p>
    <w:p w:rsidR="00505B95" w:rsidRDefault="00505B95" w:rsidP="001F1D61">
      <w:pPr>
        <w:spacing w:after="0" w:line="360" w:lineRule="auto"/>
        <w:jc w:val="center"/>
        <w:rPr>
          <w:rFonts w:ascii="Times New Roman" w:hAnsi="Times New Roman" w:cs="Times New Roman"/>
          <w:sz w:val="28"/>
          <w:szCs w:val="28"/>
          <w:lang w:val="ky-KG"/>
        </w:rPr>
      </w:pPr>
    </w:p>
    <w:p w:rsidR="00505B95" w:rsidRDefault="00505B95"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27. Куруучулар менен үлүш ээлеринин акча каражаттарын тартуу, каражатт</w:t>
      </w:r>
      <w:r w:rsidR="006408BB">
        <w:rPr>
          <w:rFonts w:ascii="Times New Roman" w:hAnsi="Times New Roman" w:cs="Times New Roman"/>
          <w:sz w:val="28"/>
          <w:szCs w:val="28"/>
          <w:lang w:val="ky-KG"/>
        </w:rPr>
        <w:t>арды эскроу эсебине жайгаштыруу максатында, курулуш объектинин баардык үлүш ээлери мамлекеттик коммерциялык банкта ачылган экроу эсебине акча каражаттарын киргизет.</w:t>
      </w:r>
    </w:p>
    <w:p w:rsidR="006408BB" w:rsidRDefault="006408BB"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28. Эгерде мамлекеттик коммерциялык банк аралыктан банктык тейлөө системасын колдонуу менен кардарлар менен өз ара аракеттенсе,</w:t>
      </w:r>
    </w:p>
    <w:p w:rsidR="006408BB" w:rsidRDefault="006408BB"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эскроу эсебин ачуу тууралуу арыз жана эскроу эсебинин келишими банк эрежелерине ылайык ыйгарым укуктуу банктын аралыктан банктык тейлөө системасын колдонуу менен жөнөкөй электрондук кол тамга менен кол коюулуп жана толтурулушу мүмкүн.</w:t>
      </w:r>
    </w:p>
    <w:p w:rsidR="00037D81" w:rsidRDefault="00D1492F"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29. Акч</w:t>
      </w:r>
      <w:r w:rsidR="00037D81">
        <w:rPr>
          <w:rFonts w:ascii="Times New Roman" w:hAnsi="Times New Roman" w:cs="Times New Roman"/>
          <w:sz w:val="28"/>
          <w:szCs w:val="28"/>
          <w:lang w:val="ky-KG"/>
        </w:rPr>
        <w:t>а каражаттары эскроу эсебине курулуш объекттерин пайдаланууга киргизүү мөөнөтү алты айдан ашпоого тийиш жана акча каражаттарын шарттуу депонирлөө мөөнөтүнө үлүштүк курулушта катышууга келишим катталгандан кийин киргизилет.</w:t>
      </w:r>
    </w:p>
    <w:p w:rsidR="001A74A4" w:rsidRDefault="001A74A4"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30. Кыргыз Республикасынын Граждандык кодекси менен каралгандан тышкары эскроу эсебинин келишимин токтотуу негиздери болуп үлүштүк курулушта катышуу келишими боюнча эсеп-кысап үчүн эскроу эсебинин келишими төмөнкү негиздер боюнча токтотулат:</w:t>
      </w:r>
    </w:p>
    <w:p w:rsidR="001A74A4" w:rsidRDefault="001A74A4"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1) үлүштүк курулушта катышуу келишимин бузууда;</w:t>
      </w:r>
    </w:p>
    <w:p w:rsidR="001A74A4" w:rsidRDefault="001A74A4"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2) бир жактуу тартипте үлүштүк курулушта </w:t>
      </w:r>
      <w:r w:rsidR="002745C6">
        <w:rPr>
          <w:rFonts w:ascii="Times New Roman" w:hAnsi="Times New Roman" w:cs="Times New Roman"/>
          <w:sz w:val="28"/>
          <w:szCs w:val="28"/>
          <w:lang w:val="ky-KG"/>
        </w:rPr>
        <w:t>катышуу келишиминен баш тартылганда.</w:t>
      </w:r>
    </w:p>
    <w:p w:rsidR="002745C6" w:rsidRDefault="002745C6"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31. Мамлекеттик коммерциялык банк келишим түзүлгөн күндөн тартып үч айдан ашык аралыкта эскроу эсеби</w:t>
      </w:r>
      <w:r w:rsidR="00EF56E7">
        <w:rPr>
          <w:rFonts w:ascii="Times New Roman" w:hAnsi="Times New Roman" w:cs="Times New Roman"/>
          <w:sz w:val="28"/>
          <w:szCs w:val="28"/>
          <w:lang w:val="ky-KG"/>
        </w:rPr>
        <w:t xml:space="preserve">не акча каражаты киргизилбеген учурда </w:t>
      </w:r>
      <w:r>
        <w:rPr>
          <w:rFonts w:ascii="Times New Roman" w:hAnsi="Times New Roman" w:cs="Times New Roman"/>
          <w:sz w:val="28"/>
          <w:szCs w:val="28"/>
          <w:lang w:val="ky-KG"/>
        </w:rPr>
        <w:t xml:space="preserve"> бир жактуу тартипте эскроу эсебинин келишиминен баш тартууга укуктуу.</w:t>
      </w:r>
    </w:p>
    <w:p w:rsidR="00EF56E7" w:rsidRDefault="00EF56E7"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32. Эскроу эсебинин келишими токтотулган учурда, мамлекеттик реестрде турган үлүштүк курулушка катышуу </w:t>
      </w:r>
      <w:r>
        <w:rPr>
          <w:rFonts w:ascii="Times New Roman" w:hAnsi="Times New Roman" w:cs="Times New Roman"/>
          <w:sz w:val="28"/>
          <w:szCs w:val="28"/>
          <w:lang w:val="ky-KG"/>
        </w:rPr>
        <w:lastRenderedPageBreak/>
        <w:t>келишимин мамлекеттик каттоо жөнүндө жазууну жоюу жөнүндө банк менен алынган маалыматтын негизинде эскроу эс</w:t>
      </w:r>
      <w:r w:rsidR="00D1492F">
        <w:rPr>
          <w:rFonts w:ascii="Times New Roman" w:hAnsi="Times New Roman" w:cs="Times New Roman"/>
          <w:sz w:val="28"/>
          <w:szCs w:val="28"/>
          <w:lang w:val="ky-KG"/>
        </w:rPr>
        <w:t>еб</w:t>
      </w:r>
      <w:r>
        <w:rPr>
          <w:rFonts w:ascii="Times New Roman" w:hAnsi="Times New Roman" w:cs="Times New Roman"/>
          <w:sz w:val="28"/>
          <w:szCs w:val="28"/>
          <w:lang w:val="ky-KG"/>
        </w:rPr>
        <w:t>индеги акча каражаттары үлүш ээсине кайтарылууга тийиш.</w:t>
      </w:r>
    </w:p>
    <w:p w:rsidR="00EF56E7" w:rsidRDefault="00EF56E7"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Эскроу эсебинин келишими акча каражаты которулуучу депонент</w:t>
      </w:r>
      <w:r w:rsidR="005D7DBA">
        <w:rPr>
          <w:rFonts w:ascii="Times New Roman" w:hAnsi="Times New Roman" w:cs="Times New Roman"/>
          <w:sz w:val="28"/>
          <w:szCs w:val="28"/>
          <w:lang w:val="ky-KG"/>
        </w:rPr>
        <w:t>тин</w:t>
      </w:r>
      <w:r>
        <w:rPr>
          <w:rFonts w:ascii="Times New Roman" w:hAnsi="Times New Roman" w:cs="Times New Roman"/>
          <w:sz w:val="28"/>
          <w:szCs w:val="28"/>
          <w:lang w:val="ky-KG"/>
        </w:rPr>
        <w:t xml:space="preserve"> банк эсеби жөнүндө маалымат</w:t>
      </w:r>
      <w:r w:rsidR="005D7DBA">
        <w:rPr>
          <w:rFonts w:ascii="Times New Roman" w:hAnsi="Times New Roman" w:cs="Times New Roman"/>
          <w:sz w:val="28"/>
          <w:szCs w:val="28"/>
          <w:lang w:val="ky-KG"/>
        </w:rPr>
        <w:t>ты</w:t>
      </w:r>
      <w:r>
        <w:rPr>
          <w:rFonts w:ascii="Times New Roman" w:hAnsi="Times New Roman" w:cs="Times New Roman"/>
          <w:sz w:val="28"/>
          <w:szCs w:val="28"/>
          <w:lang w:val="ky-KG"/>
        </w:rPr>
        <w:t xml:space="preserve">, ошондой эле </w:t>
      </w:r>
      <w:r w:rsidR="00155213">
        <w:rPr>
          <w:rFonts w:ascii="Times New Roman" w:hAnsi="Times New Roman" w:cs="Times New Roman"/>
          <w:sz w:val="28"/>
          <w:szCs w:val="28"/>
          <w:lang w:val="ky-KG"/>
        </w:rPr>
        <w:t>эгерде үлүштүк курулушка катышуу келишими үлүштүк курулуш объектинин наркын төлөө үчүн үлүш ээси менен колдонууга  көрсөтмө белгиленсе банк менен акча каражаттары которулуучу күрөө кармоочу жана күрөө эсебинин реквизиттери жөнүндө маалымат камтылышы керек</w:t>
      </w:r>
      <w:r w:rsidR="005D7DBA">
        <w:rPr>
          <w:rFonts w:ascii="Times New Roman" w:hAnsi="Times New Roman" w:cs="Times New Roman"/>
          <w:sz w:val="28"/>
          <w:szCs w:val="28"/>
          <w:lang w:val="ky-KG"/>
        </w:rPr>
        <w:t>.</w:t>
      </w:r>
    </w:p>
    <w:p w:rsidR="005D7DBA" w:rsidRDefault="005D7DBA" w:rsidP="001F1D61">
      <w:pPr>
        <w:spacing w:after="0" w:line="360" w:lineRule="auto"/>
        <w:rPr>
          <w:rFonts w:ascii="Times New Roman" w:hAnsi="Times New Roman" w:cs="Times New Roman"/>
          <w:sz w:val="28"/>
          <w:szCs w:val="28"/>
          <w:lang w:val="ky-KG"/>
        </w:rPr>
      </w:pPr>
    </w:p>
    <w:p w:rsidR="005D7DBA" w:rsidRPr="00AC412A" w:rsidRDefault="005D7DBA" w:rsidP="001F1D61">
      <w:pPr>
        <w:spacing w:after="0" w:line="360" w:lineRule="auto"/>
        <w:jc w:val="center"/>
        <w:rPr>
          <w:rFonts w:ascii="Times New Roman" w:hAnsi="Times New Roman" w:cs="Times New Roman"/>
          <w:b/>
          <w:sz w:val="28"/>
          <w:szCs w:val="28"/>
          <w:lang w:val="ky-KG"/>
        </w:rPr>
      </w:pPr>
      <w:r w:rsidRPr="00AC412A">
        <w:rPr>
          <w:rFonts w:ascii="Times New Roman" w:hAnsi="Times New Roman" w:cs="Times New Roman"/>
          <w:b/>
          <w:sz w:val="28"/>
          <w:szCs w:val="28"/>
          <w:lang w:val="ky-KG"/>
        </w:rPr>
        <w:t>Глава 6. Куруучу менен акча каржаттарын пайдалануу</w:t>
      </w:r>
    </w:p>
    <w:p w:rsidR="005D7DBA" w:rsidRDefault="005D7DBA" w:rsidP="001F1D61">
      <w:pPr>
        <w:spacing w:after="0" w:line="360" w:lineRule="auto"/>
        <w:jc w:val="center"/>
        <w:rPr>
          <w:rFonts w:ascii="Times New Roman" w:hAnsi="Times New Roman" w:cs="Times New Roman"/>
          <w:sz w:val="28"/>
          <w:szCs w:val="28"/>
          <w:lang w:val="ky-KG"/>
        </w:rPr>
      </w:pPr>
    </w:p>
    <w:p w:rsidR="00490AB6" w:rsidRDefault="005D7DBA"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33. Куруучунун өзүнчө алыш-бериш эсебиндеги калажаттар </w:t>
      </w:r>
      <w:r w:rsidR="00D9393E">
        <w:rPr>
          <w:rFonts w:ascii="Times New Roman" w:hAnsi="Times New Roman" w:cs="Times New Roman"/>
          <w:sz w:val="28"/>
          <w:szCs w:val="28"/>
          <w:lang w:val="ky-KG"/>
        </w:rPr>
        <w:t>куруучу жана үлүш ээлери аралык келишим боюнча милдеттерди аткаруу максатында гана пайдаланылат.</w:t>
      </w:r>
    </w:p>
    <w:p w:rsidR="00D9393E" w:rsidRDefault="00D9393E"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34. Куруучу менен акча каражаттарын төмөнкү максаттарга пайдаланууга тыюу салынат:</w:t>
      </w:r>
    </w:p>
    <w:p w:rsidR="00AF2F4D" w:rsidRDefault="00D9393E"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курулуш объектинде алгачкы курулуш иштерин жүргүзүү үчүн тартылган </w:t>
      </w:r>
      <w:r w:rsidR="00AF2F4D">
        <w:rPr>
          <w:rFonts w:ascii="Times New Roman" w:hAnsi="Times New Roman" w:cs="Times New Roman"/>
          <w:sz w:val="28"/>
          <w:szCs w:val="28"/>
          <w:lang w:val="ky-KG"/>
        </w:rPr>
        <w:t>каражаттан тышкары башка займдарды жабууга;</w:t>
      </w:r>
    </w:p>
    <w:p w:rsidR="00AF2F4D" w:rsidRDefault="00AF2F4D"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займды бөлүүгө (финансылык жардам);</w:t>
      </w:r>
    </w:p>
    <w:p w:rsidR="00D9393E" w:rsidRDefault="00AF2F4D"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чарба субъекттерин, акцияларды, үлүштөрдү жана облигацияларды алууга уставдык фондун түзүүгө</w:t>
      </w:r>
      <w:r w:rsidR="00D9393E">
        <w:rPr>
          <w:rFonts w:ascii="Times New Roman" w:hAnsi="Times New Roman" w:cs="Times New Roman"/>
          <w:sz w:val="28"/>
          <w:szCs w:val="28"/>
          <w:lang w:val="ky-KG"/>
        </w:rPr>
        <w:t xml:space="preserve"> </w:t>
      </w:r>
      <w:r>
        <w:rPr>
          <w:rFonts w:ascii="Times New Roman" w:hAnsi="Times New Roman" w:cs="Times New Roman"/>
          <w:sz w:val="28"/>
          <w:szCs w:val="28"/>
          <w:lang w:val="ky-KG"/>
        </w:rPr>
        <w:t>;</w:t>
      </w:r>
    </w:p>
    <w:p w:rsidR="00AF2F4D" w:rsidRDefault="00AF2F4D"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курулуш объекти менен байланышы жок товарларды алууга (жумуш жана кызмат көрсөтүлөр);</w:t>
      </w:r>
    </w:p>
    <w:p w:rsidR="00AF2F4D" w:rsidRDefault="00AF2F4D"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курулуш объектти пайдаланууга толук киргенге чейин уюмдаштыруучуларга (акционерлерге) үлүштүк киреше төлөөгө.</w:t>
      </w:r>
    </w:p>
    <w:p w:rsidR="00AF2F4D" w:rsidRDefault="00AF2F4D"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35. </w:t>
      </w:r>
      <w:r w:rsidR="00E0002A">
        <w:rPr>
          <w:rFonts w:ascii="Times New Roman" w:hAnsi="Times New Roman" w:cs="Times New Roman"/>
          <w:sz w:val="28"/>
          <w:szCs w:val="28"/>
          <w:lang w:val="ky-KG"/>
        </w:rPr>
        <w:t>Курулуш объекти пайдаланууга толук киргизилгенден кийин эскроу эсинен үлүш ээлеринин каражаттары куруучунун негизги алыш-бериш эсебине которулат.</w:t>
      </w:r>
    </w:p>
    <w:p w:rsidR="00E0002A" w:rsidRDefault="00E0002A" w:rsidP="001F1D61">
      <w:pPr>
        <w:spacing w:after="0" w:line="360" w:lineRule="auto"/>
        <w:jc w:val="both"/>
        <w:rPr>
          <w:rFonts w:ascii="Times New Roman" w:hAnsi="Times New Roman" w:cs="Times New Roman"/>
          <w:sz w:val="28"/>
          <w:szCs w:val="28"/>
          <w:lang w:val="ky-KG"/>
        </w:rPr>
      </w:pPr>
    </w:p>
    <w:p w:rsidR="00E0002A" w:rsidRPr="00AC412A" w:rsidRDefault="00E0002A" w:rsidP="001F1D61">
      <w:pPr>
        <w:spacing w:after="0" w:line="360" w:lineRule="auto"/>
        <w:jc w:val="center"/>
        <w:rPr>
          <w:rFonts w:ascii="Times New Roman" w:hAnsi="Times New Roman" w:cs="Times New Roman"/>
          <w:b/>
          <w:sz w:val="28"/>
          <w:szCs w:val="28"/>
          <w:lang w:val="ky-KG"/>
        </w:rPr>
      </w:pPr>
      <w:r w:rsidRPr="00AC412A">
        <w:rPr>
          <w:rFonts w:ascii="Times New Roman" w:hAnsi="Times New Roman" w:cs="Times New Roman"/>
          <w:b/>
          <w:sz w:val="28"/>
          <w:szCs w:val="28"/>
          <w:lang w:val="ky-KG"/>
        </w:rPr>
        <w:t>8. Курулуштун объекттеринин курулушун контролдоо</w:t>
      </w:r>
    </w:p>
    <w:p w:rsidR="00E0002A" w:rsidRDefault="00E0002A" w:rsidP="001F1D61">
      <w:pPr>
        <w:spacing w:after="0" w:line="360" w:lineRule="auto"/>
        <w:jc w:val="center"/>
        <w:rPr>
          <w:rFonts w:ascii="Times New Roman" w:hAnsi="Times New Roman" w:cs="Times New Roman"/>
          <w:sz w:val="28"/>
          <w:szCs w:val="28"/>
          <w:lang w:val="ky-KG"/>
        </w:rPr>
      </w:pPr>
    </w:p>
    <w:p w:rsidR="00E0002A" w:rsidRDefault="00E0002A"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36. Курулуштун объекттеринин курулушун контролдоо мыйзам менен белгиленген тартипте ишке ашырылат.</w:t>
      </w:r>
    </w:p>
    <w:p w:rsidR="00E0002A" w:rsidRDefault="00E0002A"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37. Үлүш ээси төмөнкүлөргө укуктуу:</w:t>
      </w:r>
    </w:p>
    <w:p w:rsidR="00E0002A" w:rsidRDefault="00E0002A"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үлүштүк курулуш объектинде курулуш иштеринин учурдагы абалы менен таанышууга;</w:t>
      </w:r>
    </w:p>
    <w:p w:rsidR="00E0002A" w:rsidRDefault="00E0002A"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куруучудан жазуу жүзүндө келишимдин шарттарын аткаруу боюнча маалымат берүүсүн талап кылууга;</w:t>
      </w:r>
    </w:p>
    <w:p w:rsidR="00D905C8" w:rsidRDefault="00E0002A"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үлүштүк курулуштун о</w:t>
      </w:r>
      <w:r w:rsidR="00D905C8">
        <w:rPr>
          <w:rFonts w:ascii="Times New Roman" w:hAnsi="Times New Roman" w:cs="Times New Roman"/>
          <w:sz w:val="28"/>
          <w:szCs w:val="28"/>
          <w:lang w:val="ky-KG"/>
        </w:rPr>
        <w:t>бъекттеринин</w:t>
      </w:r>
      <w:r>
        <w:rPr>
          <w:rFonts w:ascii="Times New Roman" w:hAnsi="Times New Roman" w:cs="Times New Roman"/>
          <w:sz w:val="28"/>
          <w:szCs w:val="28"/>
          <w:lang w:val="ky-KG"/>
        </w:rPr>
        <w:t xml:space="preserve"> курулушуна техникалык контролдоо жүргүзүүгө, ошондой эле мыйзам менен белгиленген тартипте юридикалык жактарды же адистерди тартуу жолу менен </w:t>
      </w:r>
      <w:r w:rsidR="00D905C8">
        <w:rPr>
          <w:rFonts w:ascii="Times New Roman" w:hAnsi="Times New Roman" w:cs="Times New Roman"/>
          <w:sz w:val="28"/>
          <w:szCs w:val="28"/>
          <w:lang w:val="ky-KG"/>
        </w:rPr>
        <w:t>каражаттардын максатуу пайдаланышын контролдоого.</w:t>
      </w:r>
    </w:p>
    <w:p w:rsidR="00D905C8" w:rsidRDefault="00D905C8"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38. Ыйгарым укуктуу мамлекеттик орган келишим менен бекитилген графикке ылайык курулуш-монтаждоо иштерин аткаруу этабынын сакталышына мониторинг жүргүзүүнү ишке ашырат.</w:t>
      </w:r>
    </w:p>
    <w:p w:rsidR="00D20572" w:rsidRDefault="00D905C8"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39. Куруучулар өзүлөрүнүн расмий веб-сайты же баракчасы аркылуу социалдык тармактарда үлүш ээлеринин каражаттарын чыгымдоо жана курулуш объекттериндеги иштердин аткарылышы жөнүндө үзгүлтүксүз маалымат берип турат, ошондой эле онлайн режиминде курулуш объектине байкоо жүргүзүү мүмкүнчүлүгүн камсыз кылат.</w:t>
      </w:r>
    </w:p>
    <w:p w:rsidR="00E0002A" w:rsidRDefault="00D20572"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40. Курулуш объекти төмөкү учурларда ыйгарым укуктуу мамлекетик органдын көйгөйлүү объекттер</w:t>
      </w:r>
      <w:r w:rsidR="00D905C8">
        <w:rPr>
          <w:rFonts w:ascii="Times New Roman" w:hAnsi="Times New Roman" w:cs="Times New Roman"/>
          <w:sz w:val="28"/>
          <w:szCs w:val="28"/>
          <w:lang w:val="ky-KG"/>
        </w:rPr>
        <w:t xml:space="preserve"> </w:t>
      </w:r>
      <w:r>
        <w:rPr>
          <w:rFonts w:ascii="Times New Roman" w:hAnsi="Times New Roman" w:cs="Times New Roman"/>
          <w:sz w:val="28"/>
          <w:szCs w:val="28"/>
          <w:lang w:val="ky-KG"/>
        </w:rPr>
        <w:t>категориясына кириши мүмкүн:</w:t>
      </w:r>
    </w:p>
    <w:p w:rsidR="00D20572" w:rsidRDefault="00D20572"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курулуш жана шаар куруу ченемдери жана эрежелери одоно бузулганда;</w:t>
      </w:r>
    </w:p>
    <w:p w:rsidR="00D20572" w:rsidRDefault="00D20572"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курулуш объекттин  пайдаланууга киргизүү алты айдан ашык негизсиз кармалганда;</w:t>
      </w:r>
    </w:p>
    <w:p w:rsidR="00D20572" w:rsidRDefault="00D20572"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куруучу менен үлүш ээлерине курулуш объекттерин тапшыруу же аны банкрот деп жарыялоо боюнча милдеттер бузулганда.</w:t>
      </w:r>
    </w:p>
    <w:p w:rsidR="00D20572" w:rsidRDefault="00D20572"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41. Көйгөйлүү объект жөнүндө материалдар </w:t>
      </w:r>
      <w:r w:rsidR="003141B4">
        <w:rPr>
          <w:rFonts w:ascii="Times New Roman" w:hAnsi="Times New Roman" w:cs="Times New Roman"/>
          <w:sz w:val="28"/>
          <w:szCs w:val="28"/>
          <w:lang w:val="ky-KG"/>
        </w:rPr>
        <w:t>ыйгарым укуктуу мамлекеттик орган менен белгиленген тартипте тиешелүү укук коргоо органдарына жиберилет.</w:t>
      </w:r>
    </w:p>
    <w:p w:rsidR="003141B4" w:rsidRDefault="003141B4" w:rsidP="001F1D61">
      <w:pPr>
        <w:spacing w:after="0" w:line="360" w:lineRule="auto"/>
        <w:jc w:val="both"/>
        <w:rPr>
          <w:rFonts w:ascii="Times New Roman" w:hAnsi="Times New Roman" w:cs="Times New Roman"/>
          <w:sz w:val="28"/>
          <w:szCs w:val="28"/>
          <w:lang w:val="ky-KG"/>
        </w:rPr>
      </w:pPr>
    </w:p>
    <w:p w:rsidR="003141B4" w:rsidRPr="00AC412A" w:rsidRDefault="003141B4" w:rsidP="001F1D61">
      <w:pPr>
        <w:spacing w:after="0" w:line="360" w:lineRule="auto"/>
        <w:jc w:val="center"/>
        <w:rPr>
          <w:rFonts w:ascii="Times New Roman" w:hAnsi="Times New Roman" w:cs="Times New Roman"/>
          <w:b/>
          <w:sz w:val="28"/>
          <w:szCs w:val="28"/>
          <w:lang w:val="ky-KG"/>
        </w:rPr>
      </w:pPr>
      <w:r w:rsidRPr="00AC412A">
        <w:rPr>
          <w:rFonts w:ascii="Times New Roman" w:hAnsi="Times New Roman" w:cs="Times New Roman"/>
          <w:b/>
          <w:sz w:val="28"/>
          <w:szCs w:val="28"/>
          <w:lang w:val="ky-KG"/>
        </w:rPr>
        <w:t xml:space="preserve">Глава 7. Үлүштүк курулуш объекттерин пайдаланууга </w:t>
      </w:r>
    </w:p>
    <w:p w:rsidR="003141B4" w:rsidRPr="00AC412A" w:rsidRDefault="003141B4" w:rsidP="001F1D61">
      <w:pPr>
        <w:spacing w:after="0" w:line="360" w:lineRule="auto"/>
        <w:jc w:val="center"/>
        <w:rPr>
          <w:rFonts w:ascii="Times New Roman" w:hAnsi="Times New Roman" w:cs="Times New Roman"/>
          <w:b/>
          <w:sz w:val="28"/>
          <w:szCs w:val="28"/>
          <w:lang w:val="ky-KG"/>
        </w:rPr>
      </w:pPr>
      <w:r w:rsidRPr="00AC412A">
        <w:rPr>
          <w:rFonts w:ascii="Times New Roman" w:hAnsi="Times New Roman" w:cs="Times New Roman"/>
          <w:b/>
          <w:sz w:val="28"/>
          <w:szCs w:val="28"/>
          <w:lang w:val="ky-KG"/>
        </w:rPr>
        <w:t>киргизүү тартиби</w:t>
      </w:r>
    </w:p>
    <w:p w:rsidR="003141B4" w:rsidRDefault="003141B4" w:rsidP="001F1D61">
      <w:pPr>
        <w:spacing w:after="0" w:line="360" w:lineRule="auto"/>
        <w:jc w:val="center"/>
        <w:rPr>
          <w:rFonts w:ascii="Times New Roman" w:hAnsi="Times New Roman" w:cs="Times New Roman"/>
          <w:sz w:val="28"/>
          <w:szCs w:val="28"/>
          <w:lang w:val="ky-KG"/>
        </w:rPr>
      </w:pPr>
    </w:p>
    <w:p w:rsidR="003141B4" w:rsidRDefault="003141B4"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42. Үлүштүк курулуш объекти мыйзам менен белгиленген тартипте аймактарды ыңгайлаштыруу боюнча иштер жана келишим менен каралган курулуш-монтаждоо иштери аяктагандан кийин пайдаланууга киргизилет.</w:t>
      </w:r>
    </w:p>
    <w:p w:rsidR="003141B4" w:rsidRDefault="003141B4"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43. Үлүштүк курулуш объекти</w:t>
      </w:r>
      <w:r w:rsidR="009C0107">
        <w:rPr>
          <w:rFonts w:ascii="Times New Roman" w:hAnsi="Times New Roman" w:cs="Times New Roman"/>
          <w:sz w:val="28"/>
          <w:szCs w:val="28"/>
          <w:lang w:val="ky-KG"/>
        </w:rPr>
        <w:t xml:space="preserve"> үлүш ээсине кабыл алуу – өткөрүү актынын негизинде тапшырылат. Куруучунун милдеттери тараптар менен өткөрүү актысына же үлүштүк курулуш объекттин өткөрүү жөнүндө башка документке кол коюулган учурдан тартып аткарылды деп эсептелинет.</w:t>
      </w:r>
    </w:p>
    <w:p w:rsidR="00594EFE" w:rsidRDefault="00594EFE"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44. Үлүш ээсинин милдеттери келишимге ылайык акча каражаттары толук көлөмдө төлөнгөн учурдан тарта жана тараптар менен өткөрүү актысына же үлүштүк курулуш объекттин өткөрүү жөнүндө башка документке кол коюулган учурдан тартып аткарылды деп эсептелинет.</w:t>
      </w:r>
    </w:p>
    <w:p w:rsidR="00594EFE" w:rsidRDefault="00594EFE"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45. Курулуш объектине үлүш ээсинин менчик укугун мамлекеттик каттоо келишимдин, куруучу жана үлүш ээси аралык </w:t>
      </w:r>
      <w:r w:rsidR="00CF009A">
        <w:rPr>
          <w:rFonts w:ascii="Times New Roman" w:hAnsi="Times New Roman" w:cs="Times New Roman"/>
          <w:sz w:val="28"/>
          <w:szCs w:val="28"/>
          <w:lang w:val="ky-KG"/>
        </w:rPr>
        <w:t xml:space="preserve">кол коюлган </w:t>
      </w:r>
      <w:r>
        <w:rPr>
          <w:rFonts w:ascii="Times New Roman" w:hAnsi="Times New Roman" w:cs="Times New Roman"/>
          <w:sz w:val="28"/>
          <w:szCs w:val="28"/>
          <w:lang w:val="ky-KG"/>
        </w:rPr>
        <w:t>кабыл алуу – өткөрүү актынын, ошондой эле курулуш объектин пайдаланууга кабыл алуу жөнүндө актынын негизинде жүргүзүлөт.</w:t>
      </w:r>
    </w:p>
    <w:p w:rsidR="00CF009A" w:rsidRDefault="00CF009A"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46. Үлүш ээсинин менчик укугун мамлекеттик каттоо мыйзам менен белгиленген тартипте жүргүзүлөт.</w:t>
      </w:r>
    </w:p>
    <w:p w:rsidR="00CF009A" w:rsidRDefault="00CF009A" w:rsidP="001F1D61">
      <w:pPr>
        <w:spacing w:after="0" w:line="360" w:lineRule="auto"/>
        <w:rPr>
          <w:rFonts w:ascii="Times New Roman" w:hAnsi="Times New Roman" w:cs="Times New Roman"/>
          <w:sz w:val="28"/>
          <w:szCs w:val="28"/>
          <w:lang w:val="ky-KG"/>
        </w:rPr>
      </w:pPr>
    </w:p>
    <w:p w:rsidR="00CF009A" w:rsidRPr="00AC412A" w:rsidRDefault="00CF009A" w:rsidP="001F1D61">
      <w:pPr>
        <w:spacing w:after="0" w:line="360" w:lineRule="auto"/>
        <w:jc w:val="center"/>
        <w:rPr>
          <w:rFonts w:ascii="Times New Roman" w:hAnsi="Times New Roman" w:cs="Times New Roman"/>
          <w:b/>
          <w:sz w:val="28"/>
          <w:szCs w:val="28"/>
          <w:lang w:val="ky-KG"/>
        </w:rPr>
      </w:pPr>
      <w:r w:rsidRPr="00AC412A">
        <w:rPr>
          <w:rFonts w:ascii="Times New Roman" w:hAnsi="Times New Roman" w:cs="Times New Roman"/>
          <w:b/>
          <w:sz w:val="28"/>
          <w:szCs w:val="28"/>
          <w:lang w:val="ky-KG"/>
        </w:rPr>
        <w:t>Глава 8. Корутунду жобо</w:t>
      </w:r>
    </w:p>
    <w:p w:rsidR="00CF009A" w:rsidRDefault="00CF009A" w:rsidP="001F1D61">
      <w:pPr>
        <w:spacing w:after="0" w:line="360" w:lineRule="auto"/>
        <w:jc w:val="center"/>
        <w:rPr>
          <w:rFonts w:ascii="Times New Roman" w:hAnsi="Times New Roman" w:cs="Times New Roman"/>
          <w:sz w:val="28"/>
          <w:szCs w:val="28"/>
          <w:lang w:val="ky-KG"/>
        </w:rPr>
      </w:pPr>
    </w:p>
    <w:p w:rsidR="00CF009A" w:rsidRDefault="00CF009A"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47. Келишимден келип чыккан талаштар мыйзам менен белгиленген тартипте чечилет.</w:t>
      </w:r>
    </w:p>
    <w:p w:rsidR="00CF009A" w:rsidRDefault="00CF009A" w:rsidP="001F1D61">
      <w:pPr>
        <w:spacing w:after="0" w:line="36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48. Ушул жобонун талаптарын бузууга жол берген жактар, мыйз</w:t>
      </w:r>
      <w:r w:rsidR="00C13464">
        <w:rPr>
          <w:rFonts w:ascii="Times New Roman" w:hAnsi="Times New Roman" w:cs="Times New Roman"/>
          <w:sz w:val="28"/>
          <w:szCs w:val="28"/>
          <w:lang w:val="ky-KG"/>
        </w:rPr>
        <w:t>ам менен белгиленген тартипте жоо</w:t>
      </w:r>
      <w:r>
        <w:rPr>
          <w:rFonts w:ascii="Times New Roman" w:hAnsi="Times New Roman" w:cs="Times New Roman"/>
          <w:sz w:val="28"/>
          <w:szCs w:val="28"/>
          <w:lang w:val="ky-KG"/>
        </w:rPr>
        <w:t>пкерчиликке тартылат.</w:t>
      </w:r>
    </w:p>
    <w:sectPr w:rsidR="00CF009A" w:rsidSect="001F1D61">
      <w:pgSz w:w="11906" w:h="16838"/>
      <w:pgMar w:top="1134" w:right="170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46543"/>
    <w:multiLevelType w:val="hybridMultilevel"/>
    <w:tmpl w:val="C2469470"/>
    <w:lvl w:ilvl="0" w:tplc="57688E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502"/>
    <w:rsid w:val="00037D81"/>
    <w:rsid w:val="00063F01"/>
    <w:rsid w:val="00085722"/>
    <w:rsid w:val="0009095A"/>
    <w:rsid w:val="000943CB"/>
    <w:rsid w:val="00097E2E"/>
    <w:rsid w:val="000B3A54"/>
    <w:rsid w:val="00155213"/>
    <w:rsid w:val="001A465A"/>
    <w:rsid w:val="001A74A4"/>
    <w:rsid w:val="001C471C"/>
    <w:rsid w:val="001F1D61"/>
    <w:rsid w:val="00205C8A"/>
    <w:rsid w:val="00230634"/>
    <w:rsid w:val="002356E2"/>
    <w:rsid w:val="00272416"/>
    <w:rsid w:val="002745C6"/>
    <w:rsid w:val="002841F9"/>
    <w:rsid w:val="002E3B5A"/>
    <w:rsid w:val="003141B4"/>
    <w:rsid w:val="00326249"/>
    <w:rsid w:val="003761EF"/>
    <w:rsid w:val="00395A36"/>
    <w:rsid w:val="003D0B6D"/>
    <w:rsid w:val="003E64EF"/>
    <w:rsid w:val="003E6CC6"/>
    <w:rsid w:val="00412605"/>
    <w:rsid w:val="004203B5"/>
    <w:rsid w:val="00421273"/>
    <w:rsid w:val="004719CB"/>
    <w:rsid w:val="00490AB6"/>
    <w:rsid w:val="00491D91"/>
    <w:rsid w:val="004A2083"/>
    <w:rsid w:val="004C5DF9"/>
    <w:rsid w:val="00505B95"/>
    <w:rsid w:val="0054769A"/>
    <w:rsid w:val="00551C7D"/>
    <w:rsid w:val="00563D25"/>
    <w:rsid w:val="00594EFE"/>
    <w:rsid w:val="00597812"/>
    <w:rsid w:val="005D7DBA"/>
    <w:rsid w:val="006118AA"/>
    <w:rsid w:val="00624158"/>
    <w:rsid w:val="006408BB"/>
    <w:rsid w:val="0067544E"/>
    <w:rsid w:val="00687502"/>
    <w:rsid w:val="006D4A24"/>
    <w:rsid w:val="006E014B"/>
    <w:rsid w:val="00710C00"/>
    <w:rsid w:val="00714D75"/>
    <w:rsid w:val="00730072"/>
    <w:rsid w:val="008119BC"/>
    <w:rsid w:val="00821690"/>
    <w:rsid w:val="00851C93"/>
    <w:rsid w:val="008718A9"/>
    <w:rsid w:val="00915983"/>
    <w:rsid w:val="00967D49"/>
    <w:rsid w:val="009C0107"/>
    <w:rsid w:val="009C2D85"/>
    <w:rsid w:val="00A438EC"/>
    <w:rsid w:val="00A96B8B"/>
    <w:rsid w:val="00AA5E8C"/>
    <w:rsid w:val="00AC412A"/>
    <w:rsid w:val="00AF1A99"/>
    <w:rsid w:val="00AF2F4D"/>
    <w:rsid w:val="00B02BF0"/>
    <w:rsid w:val="00B36228"/>
    <w:rsid w:val="00B416CF"/>
    <w:rsid w:val="00B500E5"/>
    <w:rsid w:val="00B64F3A"/>
    <w:rsid w:val="00B72402"/>
    <w:rsid w:val="00B83788"/>
    <w:rsid w:val="00B9270C"/>
    <w:rsid w:val="00BA08FA"/>
    <w:rsid w:val="00BB02B2"/>
    <w:rsid w:val="00BE6E03"/>
    <w:rsid w:val="00BF17F8"/>
    <w:rsid w:val="00C13464"/>
    <w:rsid w:val="00C13F79"/>
    <w:rsid w:val="00CB05EF"/>
    <w:rsid w:val="00CC5C7F"/>
    <w:rsid w:val="00CD5876"/>
    <w:rsid w:val="00CF009A"/>
    <w:rsid w:val="00CF14B9"/>
    <w:rsid w:val="00D1492F"/>
    <w:rsid w:val="00D20572"/>
    <w:rsid w:val="00D52A50"/>
    <w:rsid w:val="00D905C8"/>
    <w:rsid w:val="00D9393E"/>
    <w:rsid w:val="00DB0301"/>
    <w:rsid w:val="00E0002A"/>
    <w:rsid w:val="00E7342B"/>
    <w:rsid w:val="00E912F6"/>
    <w:rsid w:val="00EA08ED"/>
    <w:rsid w:val="00EA2171"/>
    <w:rsid w:val="00EA5F77"/>
    <w:rsid w:val="00EA78C1"/>
    <w:rsid w:val="00EF56E7"/>
    <w:rsid w:val="00F837FF"/>
    <w:rsid w:val="00FC4CB2"/>
    <w:rsid w:val="00FD65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D45C5"/>
  <w15:docId w15:val="{2C4529CD-E1FE-49FC-A5E4-15C75A6D6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41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425EA-9052-4BD6-8D8E-A20B07452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14</Pages>
  <Words>2796</Words>
  <Characters>15943</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Ayigul</dc:creator>
  <cp:lastModifiedBy>Пользователь Windows</cp:lastModifiedBy>
  <cp:revision>15</cp:revision>
  <dcterms:created xsi:type="dcterms:W3CDTF">2021-11-24T04:39:00Z</dcterms:created>
  <dcterms:modified xsi:type="dcterms:W3CDTF">2021-11-29T08:19:00Z</dcterms:modified>
</cp:coreProperties>
</file>